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2BD4F" w14:textId="77777777" w:rsidR="00190B08" w:rsidRPr="00621AAF" w:rsidRDefault="00190B08" w:rsidP="005E524B">
      <w:pPr>
        <w:spacing w:after="0"/>
        <w:jc w:val="both"/>
        <w:rPr>
          <w:rFonts w:ascii="Arial" w:hAnsi="Arial" w:cs="Arial"/>
          <w:i/>
          <w:color w:val="808080" w:themeColor="background1" w:themeShade="80"/>
          <w:sz w:val="24"/>
          <w:szCs w:val="24"/>
        </w:rPr>
      </w:pPr>
      <w:r w:rsidRPr="00621AAF">
        <w:rPr>
          <w:rFonts w:ascii="Arial" w:hAnsi="Arial" w:cs="Arial"/>
          <w:i/>
          <w:color w:val="808080" w:themeColor="background1" w:themeShade="80"/>
          <w:sz w:val="24"/>
          <w:szCs w:val="24"/>
        </w:rPr>
        <w:t>Under 2) The EOI should carry the following information (details in the attached doc):</w:t>
      </w:r>
    </w:p>
    <w:p w14:paraId="63B54B73" w14:textId="77777777" w:rsidR="006173A3" w:rsidRPr="00621AAF" w:rsidRDefault="006173A3" w:rsidP="005E524B">
      <w:pPr>
        <w:spacing w:after="0"/>
        <w:jc w:val="both"/>
        <w:rPr>
          <w:rFonts w:ascii="Arial" w:hAnsi="Arial" w:cs="Arial"/>
          <w:sz w:val="24"/>
          <w:szCs w:val="24"/>
        </w:rPr>
      </w:pPr>
      <w:r w:rsidRPr="00621AAF">
        <w:rPr>
          <w:rFonts w:ascii="Arial" w:hAnsi="Arial" w:cs="Arial"/>
          <w:sz w:val="24"/>
          <w:szCs w:val="24"/>
        </w:rPr>
        <w:t>Title: Application Form for Expression of Interest (EOI) for Techn</w:t>
      </w:r>
      <w:r w:rsidR="001A306D">
        <w:rPr>
          <w:rFonts w:ascii="Arial" w:hAnsi="Arial" w:cs="Arial"/>
          <w:sz w:val="24"/>
          <w:szCs w:val="24"/>
        </w:rPr>
        <w:t xml:space="preserve">ology Transfer/Commercialization of </w:t>
      </w:r>
      <w:r w:rsidR="00D20121">
        <w:rPr>
          <w:rFonts w:ascii="Arial" w:hAnsi="Arial" w:cs="Arial"/>
          <w:sz w:val="24"/>
          <w:szCs w:val="24"/>
        </w:rPr>
        <w:t>“Indian Language Machine Translation System (ILMT) Phase-II”.</w:t>
      </w:r>
    </w:p>
    <w:p w14:paraId="3D1C6D1E" w14:textId="77777777" w:rsidR="006173A3" w:rsidRPr="00621AAF" w:rsidRDefault="006173A3" w:rsidP="005E524B">
      <w:pPr>
        <w:spacing w:after="0"/>
        <w:jc w:val="both"/>
        <w:rPr>
          <w:rFonts w:ascii="Arial" w:hAnsi="Arial" w:cs="Arial"/>
          <w:sz w:val="24"/>
          <w:szCs w:val="24"/>
        </w:rPr>
      </w:pPr>
      <w:r w:rsidRPr="00621AAF">
        <w:rPr>
          <w:rFonts w:ascii="Arial" w:hAnsi="Arial" w:cs="Arial"/>
          <w:sz w:val="24"/>
          <w:szCs w:val="24"/>
        </w:rPr>
        <w:t>"The institute invites an Expression of Interest (EOI) for the below listed Language Technology resources developed at the Language Technologies Research Center (LTRC), IIIT Hyderabad as a part of the Indian Languages Machine Translation (ILMT) consortium sponsored under the Technology Development for Indian Languages (TDIL) Programme initiated by the Department of Electronics &amp; Information Technology (DeitY), Ministry of Communication &amp; Information Technology</w:t>
      </w:r>
      <w:r w:rsidR="00D75E6C" w:rsidRPr="00621AAF">
        <w:rPr>
          <w:rFonts w:ascii="Arial" w:hAnsi="Arial" w:cs="Arial"/>
          <w:sz w:val="24"/>
          <w:szCs w:val="24"/>
        </w:rPr>
        <w:t xml:space="preserve"> (MC&amp;IT), Govt. of India (GoI).</w:t>
      </w:r>
    </w:p>
    <w:p w14:paraId="0692F8C9" w14:textId="77777777" w:rsidR="00601DAB" w:rsidRPr="00621AAF" w:rsidRDefault="00601DAB" w:rsidP="005E524B">
      <w:pPr>
        <w:spacing w:after="0"/>
        <w:jc w:val="both"/>
        <w:rPr>
          <w:rFonts w:ascii="Arial" w:hAnsi="Arial" w:cs="Arial"/>
          <w:sz w:val="24"/>
          <w:szCs w:val="24"/>
        </w:rPr>
      </w:pPr>
    </w:p>
    <w:p w14:paraId="4F5EE52D" w14:textId="77777777" w:rsidR="006173A3" w:rsidRPr="00621AAF" w:rsidRDefault="006173A3" w:rsidP="005E524B">
      <w:pPr>
        <w:spacing w:after="0"/>
        <w:jc w:val="both"/>
        <w:rPr>
          <w:rFonts w:ascii="Arial" w:hAnsi="Arial" w:cs="Arial"/>
          <w:sz w:val="24"/>
          <w:szCs w:val="24"/>
        </w:rPr>
      </w:pPr>
      <w:r w:rsidRPr="00621AAF">
        <w:rPr>
          <w:rFonts w:ascii="Arial" w:hAnsi="Arial" w:cs="Arial"/>
          <w:sz w:val="24"/>
          <w:szCs w:val="24"/>
        </w:rPr>
        <w:t xml:space="preserve">The EOI should be in the format </w:t>
      </w:r>
      <w:r w:rsidR="00601DAB" w:rsidRPr="00621AAF">
        <w:rPr>
          <w:rFonts w:ascii="Arial" w:hAnsi="Arial" w:cs="Arial"/>
          <w:sz w:val="24"/>
          <w:szCs w:val="24"/>
        </w:rPr>
        <w:t>given in ANNEX A. The companies</w:t>
      </w:r>
      <w:r w:rsidR="00BA5DA4" w:rsidRPr="00621AAF">
        <w:rPr>
          <w:rFonts w:ascii="Arial" w:hAnsi="Arial" w:cs="Arial"/>
          <w:sz w:val="24"/>
          <w:szCs w:val="24"/>
        </w:rPr>
        <w:t>/startups</w:t>
      </w:r>
      <w:r w:rsidRPr="00621AAF">
        <w:rPr>
          <w:rFonts w:ascii="Arial" w:hAnsi="Arial" w:cs="Arial"/>
          <w:sz w:val="24"/>
          <w:szCs w:val="24"/>
        </w:rPr>
        <w:t xml:space="preserve"> to be granted license to utilize the transferred technology on an as-is basis will be shortlisted based on the information furnished per the requirements as stated in the Annexures/Form, the supporting documents with the application and assessment by the institute committee. </w:t>
      </w:r>
    </w:p>
    <w:p w14:paraId="068AC4FF" w14:textId="77777777" w:rsidR="00890240" w:rsidRPr="00621AAF" w:rsidRDefault="00890240" w:rsidP="005E524B">
      <w:pPr>
        <w:spacing w:after="0"/>
        <w:jc w:val="both"/>
        <w:rPr>
          <w:rFonts w:ascii="Arial" w:hAnsi="Arial" w:cs="Arial"/>
          <w:sz w:val="24"/>
          <w:szCs w:val="24"/>
        </w:rPr>
      </w:pPr>
    </w:p>
    <w:p w14:paraId="14B40F5B" w14:textId="77777777" w:rsidR="006173A3" w:rsidRPr="00621AAF" w:rsidRDefault="006173A3" w:rsidP="005E524B">
      <w:pPr>
        <w:spacing w:after="0"/>
        <w:jc w:val="both"/>
        <w:rPr>
          <w:rFonts w:ascii="Arial" w:hAnsi="Arial" w:cs="Arial"/>
          <w:sz w:val="24"/>
          <w:szCs w:val="24"/>
        </w:rPr>
      </w:pPr>
      <w:r w:rsidRPr="00621AAF">
        <w:rPr>
          <w:rFonts w:ascii="Arial" w:hAnsi="Arial" w:cs="Arial"/>
          <w:sz w:val="24"/>
          <w:szCs w:val="24"/>
        </w:rPr>
        <w:t>The submission of the EOI shall include all such documents that are specified herein</w:t>
      </w:r>
      <w:r w:rsidR="001F515C" w:rsidRPr="00621AAF">
        <w:rPr>
          <w:rFonts w:ascii="Arial" w:hAnsi="Arial" w:cs="Arial"/>
          <w:sz w:val="24"/>
          <w:szCs w:val="24"/>
        </w:rPr>
        <w:t xml:space="preserve"> and applicable</w:t>
      </w:r>
      <w:r w:rsidRPr="00621AAF">
        <w:rPr>
          <w:rFonts w:ascii="Arial" w:hAnsi="Arial" w:cs="Arial"/>
          <w:sz w:val="24"/>
          <w:szCs w:val="24"/>
        </w:rPr>
        <w:t xml:space="preserve"> to prove the authenticity of </w:t>
      </w:r>
      <w:r w:rsidR="00D75E6C" w:rsidRPr="00621AAF">
        <w:rPr>
          <w:rFonts w:ascii="Arial" w:hAnsi="Arial" w:cs="Arial"/>
          <w:sz w:val="24"/>
          <w:szCs w:val="24"/>
        </w:rPr>
        <w:t>the entity</w:t>
      </w:r>
      <w:r w:rsidRPr="00621AAF">
        <w:rPr>
          <w:rFonts w:ascii="Arial" w:hAnsi="Arial" w:cs="Arial"/>
          <w:sz w:val="24"/>
          <w:szCs w:val="24"/>
        </w:rPr>
        <w:t xml:space="preserve"> and any claim made therein. The burden of proving such claims shall lie with the bidder. </w:t>
      </w:r>
    </w:p>
    <w:p w14:paraId="5ABDC9AF" w14:textId="77777777" w:rsidR="00890240" w:rsidRPr="00621AAF" w:rsidRDefault="00890240" w:rsidP="005E524B">
      <w:pPr>
        <w:spacing w:after="0"/>
        <w:jc w:val="both"/>
        <w:rPr>
          <w:rFonts w:ascii="Arial" w:hAnsi="Arial" w:cs="Arial"/>
          <w:sz w:val="24"/>
          <w:szCs w:val="24"/>
        </w:rPr>
      </w:pPr>
    </w:p>
    <w:p w14:paraId="3DEF1E2F" w14:textId="77777777" w:rsidR="006173A3" w:rsidRPr="00621AAF" w:rsidRDefault="00BA5DA4" w:rsidP="005E524B">
      <w:pPr>
        <w:spacing w:after="0"/>
        <w:jc w:val="both"/>
        <w:rPr>
          <w:rFonts w:ascii="Arial" w:hAnsi="Arial" w:cs="Arial"/>
          <w:sz w:val="24"/>
          <w:szCs w:val="24"/>
        </w:rPr>
      </w:pPr>
      <w:r w:rsidRPr="00621AAF">
        <w:rPr>
          <w:rFonts w:ascii="Arial" w:hAnsi="Arial" w:cs="Arial"/>
          <w:sz w:val="24"/>
          <w:szCs w:val="24"/>
        </w:rPr>
        <w:t xml:space="preserve">Any </w:t>
      </w:r>
      <w:r w:rsidR="006173A3" w:rsidRPr="00621AAF">
        <w:rPr>
          <w:rFonts w:ascii="Arial" w:hAnsi="Arial" w:cs="Arial"/>
          <w:sz w:val="24"/>
          <w:szCs w:val="24"/>
        </w:rPr>
        <w:t>cost and expenses associated with submission of EOI</w:t>
      </w:r>
      <w:r w:rsidRPr="00621AAF">
        <w:rPr>
          <w:rFonts w:ascii="Arial" w:hAnsi="Arial" w:cs="Arial"/>
          <w:sz w:val="24"/>
          <w:szCs w:val="24"/>
        </w:rPr>
        <w:t>, as maybe applicable</w:t>
      </w:r>
      <w:r w:rsidR="006173A3" w:rsidRPr="00621AAF">
        <w:rPr>
          <w:rFonts w:ascii="Arial" w:hAnsi="Arial" w:cs="Arial"/>
          <w:sz w:val="24"/>
          <w:szCs w:val="24"/>
        </w:rPr>
        <w:t xml:space="preserve"> shall be borne by the </w:t>
      </w:r>
      <w:r w:rsidRPr="00621AAF">
        <w:rPr>
          <w:rFonts w:ascii="Arial" w:hAnsi="Arial" w:cs="Arial"/>
          <w:sz w:val="24"/>
          <w:szCs w:val="24"/>
        </w:rPr>
        <w:t>company</w:t>
      </w:r>
      <w:r w:rsidR="006173A3" w:rsidRPr="00621AAF">
        <w:rPr>
          <w:rFonts w:ascii="Arial" w:hAnsi="Arial" w:cs="Arial"/>
          <w:sz w:val="24"/>
          <w:szCs w:val="24"/>
        </w:rPr>
        <w:t xml:space="preserve"> while submitting the EOI and </w:t>
      </w:r>
      <w:r w:rsidRPr="00621AAF">
        <w:rPr>
          <w:rFonts w:ascii="Arial" w:hAnsi="Arial" w:cs="Arial"/>
          <w:sz w:val="24"/>
          <w:szCs w:val="24"/>
        </w:rPr>
        <w:t>the Institute</w:t>
      </w:r>
      <w:r w:rsidR="006173A3" w:rsidRPr="00621AAF">
        <w:rPr>
          <w:rFonts w:ascii="Arial" w:hAnsi="Arial" w:cs="Arial"/>
          <w:sz w:val="24"/>
          <w:szCs w:val="24"/>
        </w:rPr>
        <w:t xml:space="preserve"> shall have no liability, in any manner in this regard, or if it decides to terminate the process of short listing for any reason whatsoever.</w:t>
      </w:r>
    </w:p>
    <w:p w14:paraId="1965C239" w14:textId="77777777" w:rsidR="006173A3" w:rsidRPr="00621AAF" w:rsidRDefault="006173A3" w:rsidP="005E524B">
      <w:pPr>
        <w:spacing w:after="0"/>
        <w:jc w:val="both"/>
        <w:rPr>
          <w:rFonts w:ascii="Arial" w:hAnsi="Arial" w:cs="Arial"/>
          <w:sz w:val="24"/>
          <w:szCs w:val="24"/>
        </w:rPr>
      </w:pPr>
    </w:p>
    <w:p w14:paraId="6FD8D3AE" w14:textId="77777777" w:rsidR="006173A3" w:rsidRPr="00621AAF" w:rsidRDefault="006173A3" w:rsidP="005E524B">
      <w:pPr>
        <w:spacing w:after="0"/>
        <w:jc w:val="both"/>
        <w:rPr>
          <w:rFonts w:ascii="Arial" w:hAnsi="Arial" w:cs="Arial"/>
          <w:sz w:val="24"/>
          <w:szCs w:val="24"/>
        </w:rPr>
      </w:pPr>
      <w:r w:rsidRPr="00621AAF">
        <w:rPr>
          <w:rFonts w:ascii="Arial" w:hAnsi="Arial" w:cs="Arial"/>
          <w:sz w:val="24"/>
          <w:szCs w:val="24"/>
        </w:rPr>
        <w:t xml:space="preserve">Signed on behalf of Grantee Institute </w:t>
      </w:r>
      <w:r w:rsidR="006026E5" w:rsidRPr="00621AAF">
        <w:rPr>
          <w:rFonts w:ascii="Arial" w:hAnsi="Arial" w:cs="Arial"/>
          <w:sz w:val="24"/>
          <w:szCs w:val="24"/>
        </w:rPr>
        <w:tab/>
      </w:r>
      <w:r w:rsidR="006026E5" w:rsidRPr="00621AAF">
        <w:rPr>
          <w:rFonts w:ascii="Arial" w:hAnsi="Arial" w:cs="Arial"/>
          <w:sz w:val="24"/>
          <w:szCs w:val="24"/>
        </w:rPr>
        <w:tab/>
      </w:r>
      <w:r w:rsidRPr="00621AAF">
        <w:rPr>
          <w:rFonts w:ascii="Arial" w:hAnsi="Arial" w:cs="Arial"/>
          <w:sz w:val="24"/>
          <w:szCs w:val="24"/>
        </w:rPr>
        <w:t>Authorized Signatory:</w:t>
      </w:r>
    </w:p>
    <w:p w14:paraId="6C3DA548" w14:textId="77777777" w:rsidR="006173A3" w:rsidRPr="00621AAF" w:rsidRDefault="006026E5" w:rsidP="005E524B">
      <w:pPr>
        <w:spacing w:after="0"/>
        <w:jc w:val="both"/>
        <w:rPr>
          <w:rFonts w:ascii="Arial" w:hAnsi="Arial" w:cs="Arial"/>
          <w:sz w:val="24"/>
          <w:szCs w:val="24"/>
        </w:rPr>
      </w:pPr>
      <w:r w:rsidRPr="00621AAF">
        <w:rPr>
          <w:rFonts w:ascii="Arial" w:hAnsi="Arial" w:cs="Arial"/>
          <w:sz w:val="24"/>
          <w:szCs w:val="24"/>
        </w:rPr>
        <w:tab/>
      </w:r>
      <w:r w:rsidRPr="00621AAF">
        <w:rPr>
          <w:rFonts w:ascii="Arial" w:hAnsi="Arial" w:cs="Arial"/>
          <w:sz w:val="24"/>
          <w:szCs w:val="24"/>
        </w:rPr>
        <w:tab/>
      </w:r>
      <w:r w:rsidRPr="00621AAF">
        <w:rPr>
          <w:rFonts w:ascii="Arial" w:hAnsi="Arial" w:cs="Arial"/>
          <w:sz w:val="24"/>
          <w:szCs w:val="24"/>
        </w:rPr>
        <w:tab/>
      </w:r>
      <w:r w:rsidRPr="00621AAF">
        <w:rPr>
          <w:rFonts w:ascii="Arial" w:hAnsi="Arial" w:cs="Arial"/>
          <w:sz w:val="24"/>
          <w:szCs w:val="24"/>
        </w:rPr>
        <w:tab/>
      </w:r>
      <w:r w:rsidRPr="00621AAF">
        <w:rPr>
          <w:rFonts w:ascii="Arial" w:hAnsi="Arial" w:cs="Arial"/>
          <w:sz w:val="24"/>
          <w:szCs w:val="24"/>
        </w:rPr>
        <w:tab/>
      </w:r>
      <w:r w:rsidRPr="00621AAF">
        <w:rPr>
          <w:rFonts w:ascii="Arial" w:hAnsi="Arial" w:cs="Arial"/>
          <w:sz w:val="24"/>
          <w:szCs w:val="24"/>
        </w:rPr>
        <w:tab/>
      </w:r>
      <w:r w:rsidR="00683C33">
        <w:rPr>
          <w:rFonts w:ascii="Arial" w:hAnsi="Arial" w:cs="Arial"/>
          <w:sz w:val="24"/>
          <w:szCs w:val="24"/>
        </w:rPr>
        <w:t xml:space="preserve">           </w:t>
      </w:r>
      <w:r w:rsidR="006173A3" w:rsidRPr="00621AAF">
        <w:rPr>
          <w:rFonts w:ascii="Arial" w:hAnsi="Arial" w:cs="Arial"/>
          <w:sz w:val="24"/>
          <w:szCs w:val="24"/>
        </w:rPr>
        <w:t>Date:</w:t>
      </w:r>
    </w:p>
    <w:p w14:paraId="13FAAABA" w14:textId="77777777" w:rsidR="00893B4E" w:rsidRPr="00621AAF" w:rsidRDefault="005F1A75" w:rsidP="005E524B">
      <w:pPr>
        <w:spacing w:after="0"/>
        <w:jc w:val="both"/>
        <w:rPr>
          <w:rFonts w:ascii="Arial" w:hAnsi="Arial" w:cs="Arial"/>
          <w:sz w:val="24"/>
          <w:szCs w:val="24"/>
        </w:rPr>
      </w:pPr>
      <w:r w:rsidRPr="00621AAF">
        <w:rPr>
          <w:rFonts w:ascii="Arial" w:hAnsi="Arial" w:cs="Arial"/>
          <w:sz w:val="24"/>
          <w:szCs w:val="24"/>
        </w:rPr>
        <w:t>_____________________________________________________</w:t>
      </w:r>
      <w:r w:rsidR="00683C33">
        <w:rPr>
          <w:rFonts w:ascii="Arial" w:hAnsi="Arial" w:cs="Arial"/>
          <w:sz w:val="24"/>
          <w:szCs w:val="24"/>
        </w:rPr>
        <w:t>_________________</w:t>
      </w:r>
    </w:p>
    <w:p w14:paraId="127466E2" w14:textId="77777777" w:rsidR="006173A3" w:rsidRPr="00621AAF" w:rsidRDefault="00893B4E" w:rsidP="005E524B">
      <w:pPr>
        <w:spacing w:after="0"/>
        <w:jc w:val="both"/>
        <w:rPr>
          <w:rFonts w:ascii="Arial" w:hAnsi="Arial" w:cs="Arial"/>
          <w:i/>
          <w:color w:val="808080" w:themeColor="background1" w:themeShade="80"/>
          <w:sz w:val="24"/>
          <w:szCs w:val="24"/>
        </w:rPr>
      </w:pPr>
      <w:r w:rsidRPr="00621AAF">
        <w:rPr>
          <w:rFonts w:ascii="Arial" w:hAnsi="Arial" w:cs="Arial"/>
          <w:i/>
          <w:color w:val="808080" w:themeColor="background1" w:themeShade="80"/>
          <w:sz w:val="24"/>
          <w:szCs w:val="24"/>
        </w:rPr>
        <w:t xml:space="preserve">Under 3) </w:t>
      </w:r>
      <w:r w:rsidR="006173A3" w:rsidRPr="00621AAF">
        <w:rPr>
          <w:rFonts w:ascii="Arial" w:hAnsi="Arial" w:cs="Arial"/>
          <w:i/>
          <w:color w:val="808080" w:themeColor="background1" w:themeShade="80"/>
          <w:sz w:val="24"/>
          <w:szCs w:val="24"/>
        </w:rPr>
        <w:t xml:space="preserve"> Scope / Resources Available &lt;To be </w:t>
      </w:r>
      <w:r w:rsidR="00DE6558" w:rsidRPr="00621AAF">
        <w:rPr>
          <w:rFonts w:ascii="Arial" w:hAnsi="Arial" w:cs="Arial"/>
          <w:i/>
          <w:color w:val="808080" w:themeColor="background1" w:themeShade="80"/>
          <w:sz w:val="24"/>
          <w:szCs w:val="24"/>
        </w:rPr>
        <w:t>specifi</w:t>
      </w:r>
      <w:r w:rsidR="006173A3" w:rsidRPr="00621AAF">
        <w:rPr>
          <w:rFonts w:ascii="Arial" w:hAnsi="Arial" w:cs="Arial"/>
          <w:i/>
          <w:color w:val="808080" w:themeColor="background1" w:themeShade="80"/>
          <w:sz w:val="24"/>
          <w:szCs w:val="24"/>
        </w:rPr>
        <w:t>ed&gt;</w:t>
      </w:r>
    </w:p>
    <w:p w14:paraId="169BA041" w14:textId="77777777" w:rsidR="00291501" w:rsidRPr="00621AAF" w:rsidRDefault="00291501" w:rsidP="00024ABD">
      <w:pPr>
        <w:spacing w:after="0"/>
        <w:rPr>
          <w:rFonts w:ascii="Arial" w:hAnsi="Arial" w:cs="Arial"/>
          <w:sz w:val="24"/>
          <w:szCs w:val="24"/>
        </w:rPr>
      </w:pPr>
    </w:p>
    <w:p w14:paraId="6B5FA145" w14:textId="77777777" w:rsidR="006173A3" w:rsidRPr="00621AAF" w:rsidRDefault="006173A3" w:rsidP="00024ABD">
      <w:pPr>
        <w:spacing w:after="0"/>
        <w:rPr>
          <w:rFonts w:ascii="Arial" w:hAnsi="Arial" w:cs="Arial"/>
          <w:sz w:val="24"/>
          <w:szCs w:val="24"/>
        </w:rPr>
      </w:pPr>
      <w:r w:rsidRPr="00621AAF">
        <w:rPr>
          <w:rFonts w:ascii="Arial" w:hAnsi="Arial" w:cs="Arial"/>
          <w:sz w:val="24"/>
          <w:szCs w:val="24"/>
        </w:rPr>
        <w:t xml:space="preserve">a) Introduction </w:t>
      </w:r>
    </w:p>
    <w:p w14:paraId="4EBAD518" w14:textId="77777777" w:rsidR="005E524B" w:rsidRDefault="006173A3" w:rsidP="00024ABD">
      <w:pPr>
        <w:spacing w:after="0"/>
        <w:rPr>
          <w:rFonts w:ascii="Arial" w:hAnsi="Arial" w:cs="Arial"/>
          <w:sz w:val="24"/>
          <w:szCs w:val="24"/>
        </w:rPr>
      </w:pPr>
      <w:r w:rsidRPr="00621AAF">
        <w:rPr>
          <w:rFonts w:ascii="Arial" w:hAnsi="Arial" w:cs="Arial"/>
          <w:sz w:val="24"/>
          <w:szCs w:val="24"/>
        </w:rPr>
        <w:t>(i) Brief about the</w:t>
      </w:r>
      <w:r w:rsidR="00DE6558" w:rsidRPr="00621AAF">
        <w:rPr>
          <w:rFonts w:ascii="Arial" w:hAnsi="Arial" w:cs="Arial"/>
          <w:sz w:val="24"/>
          <w:szCs w:val="24"/>
        </w:rPr>
        <w:t xml:space="preserve"> Institute/Research Center</w:t>
      </w:r>
      <w:r w:rsidRPr="00621AAF">
        <w:rPr>
          <w:rFonts w:ascii="Arial" w:hAnsi="Arial" w:cs="Arial"/>
          <w:sz w:val="24"/>
          <w:szCs w:val="24"/>
        </w:rPr>
        <w:t>:</w:t>
      </w:r>
    </w:p>
    <w:p w14:paraId="708DCB76" w14:textId="77777777" w:rsidR="006173A3" w:rsidRDefault="006173A3" w:rsidP="00024ABD">
      <w:pPr>
        <w:spacing w:after="0"/>
        <w:rPr>
          <w:rFonts w:ascii="Arial" w:hAnsi="Arial" w:cs="Arial"/>
          <w:sz w:val="24"/>
          <w:szCs w:val="24"/>
        </w:rPr>
      </w:pPr>
      <w:r w:rsidRPr="00621AAF">
        <w:rPr>
          <w:rFonts w:ascii="Arial" w:hAnsi="Arial" w:cs="Arial"/>
          <w:sz w:val="24"/>
          <w:szCs w:val="24"/>
        </w:rPr>
        <w:t xml:space="preserve"> </w:t>
      </w:r>
    </w:p>
    <w:p w14:paraId="0AC37498" w14:textId="77777777" w:rsidR="00683C33" w:rsidRDefault="00683C33" w:rsidP="0066676B">
      <w:pPr>
        <w:pStyle w:val="ListParagraph"/>
        <w:numPr>
          <w:ilvl w:val="2"/>
          <w:numId w:val="3"/>
        </w:numPr>
        <w:spacing w:after="0"/>
        <w:ind w:left="540" w:hanging="270"/>
        <w:jc w:val="both"/>
        <w:rPr>
          <w:rFonts w:ascii="Arial" w:hAnsi="Arial" w:cs="Arial"/>
          <w:sz w:val="24"/>
          <w:szCs w:val="24"/>
        </w:rPr>
      </w:pPr>
      <w:r w:rsidRPr="0066676B">
        <w:rPr>
          <w:rFonts w:ascii="Arial" w:hAnsi="Arial" w:cs="Arial"/>
          <w:b/>
          <w:sz w:val="24"/>
          <w:szCs w:val="24"/>
        </w:rPr>
        <w:t>Institute</w:t>
      </w:r>
      <w:r>
        <w:rPr>
          <w:rFonts w:ascii="Arial" w:hAnsi="Arial" w:cs="Arial"/>
          <w:sz w:val="24"/>
          <w:szCs w:val="24"/>
        </w:rPr>
        <w:t xml:space="preserve">: </w:t>
      </w:r>
      <w:r w:rsidRPr="00683C33">
        <w:rPr>
          <w:rFonts w:ascii="Arial" w:hAnsi="Arial" w:cs="Arial"/>
          <w:sz w:val="24"/>
          <w:szCs w:val="24"/>
        </w:rPr>
        <w:t>The International Institute of Information Technology, Hyderabad (IIIT-H) is an autonomous university founded in 1998. It was set up as a not-for-profit public private partnership (N-PPP) and is the first IIIT to be set up under this model in India. The Government of Andhra Pradesh lent support to the institute by grant of land and buildings. A Governing Council co</w:t>
      </w:r>
      <w:r w:rsidR="005E524B">
        <w:rPr>
          <w:rFonts w:ascii="Arial" w:hAnsi="Arial" w:cs="Arial"/>
          <w:sz w:val="24"/>
          <w:szCs w:val="24"/>
        </w:rPr>
        <w:t xml:space="preserve">nsisting of eminent people from </w:t>
      </w:r>
      <w:r w:rsidRPr="00683C33">
        <w:rPr>
          <w:rFonts w:ascii="Arial" w:hAnsi="Arial" w:cs="Arial"/>
          <w:sz w:val="24"/>
          <w:szCs w:val="24"/>
        </w:rPr>
        <w:lastRenderedPageBreak/>
        <w:t>academia, industry and government presides over the governance of the institution.</w:t>
      </w:r>
    </w:p>
    <w:p w14:paraId="075C8F1D" w14:textId="77777777" w:rsidR="005E524B" w:rsidRDefault="005E524B" w:rsidP="005E524B">
      <w:pPr>
        <w:pStyle w:val="ListParagraph"/>
        <w:spacing w:after="0"/>
        <w:ind w:left="540"/>
        <w:jc w:val="both"/>
        <w:rPr>
          <w:rFonts w:ascii="Arial" w:hAnsi="Arial" w:cs="Arial"/>
          <w:sz w:val="24"/>
          <w:szCs w:val="24"/>
        </w:rPr>
      </w:pPr>
    </w:p>
    <w:p w14:paraId="04EAFF3D" w14:textId="77777777" w:rsidR="00683C33" w:rsidRPr="00683C33" w:rsidRDefault="00683C33" w:rsidP="0066676B">
      <w:pPr>
        <w:pStyle w:val="ListParagraph"/>
        <w:tabs>
          <w:tab w:val="left" w:pos="270"/>
        </w:tabs>
        <w:spacing w:after="0"/>
        <w:ind w:left="270"/>
        <w:jc w:val="both"/>
        <w:rPr>
          <w:rFonts w:ascii="Arial" w:hAnsi="Arial" w:cs="Arial"/>
          <w:sz w:val="24"/>
          <w:szCs w:val="24"/>
        </w:rPr>
      </w:pPr>
      <w:r w:rsidRPr="00683C33">
        <w:rPr>
          <w:rFonts w:ascii="Arial" w:hAnsi="Arial" w:cs="Arial"/>
          <w:sz w:val="24"/>
          <w:szCs w:val="24"/>
        </w:rPr>
        <w:t>IIIT-H was set up as a research university focused on the core areas of Information Technology, such as Computer Science, Electronics and Communications, and their applications in other domains. The institute evolved strong research programmes in a host of areas, with computation or IT providing the connecting thread, and with an emphasis on the development of technology and applications, which can be transferred for use to industry and society. This required carrying out basic research that can be used to solve real life problems. As a result, a synergistic relationship has come to exist at the Institute between basic and applied research. Faculty carries out a number of academic industrial projects, and a few companies have been incubated based on the research done at the Institute.</w:t>
      </w:r>
    </w:p>
    <w:p w14:paraId="464E8760" w14:textId="77777777" w:rsidR="00683C33" w:rsidRPr="00683C33" w:rsidRDefault="00683C33" w:rsidP="0066676B">
      <w:pPr>
        <w:pStyle w:val="ListParagraph"/>
        <w:tabs>
          <w:tab w:val="left" w:pos="270"/>
        </w:tabs>
        <w:spacing w:after="0"/>
        <w:ind w:left="270"/>
        <w:jc w:val="both"/>
        <w:rPr>
          <w:rFonts w:ascii="Arial" w:hAnsi="Arial" w:cs="Arial"/>
          <w:sz w:val="24"/>
          <w:szCs w:val="24"/>
        </w:rPr>
      </w:pPr>
    </w:p>
    <w:p w14:paraId="4DAC3AE7" w14:textId="77777777" w:rsidR="00683C33" w:rsidRPr="00683C33" w:rsidRDefault="00683C33" w:rsidP="0066676B">
      <w:pPr>
        <w:pStyle w:val="ListParagraph"/>
        <w:tabs>
          <w:tab w:val="left" w:pos="270"/>
        </w:tabs>
        <w:spacing w:after="0"/>
        <w:ind w:left="270"/>
        <w:jc w:val="both"/>
        <w:rPr>
          <w:rFonts w:ascii="Arial" w:hAnsi="Arial" w:cs="Arial"/>
          <w:sz w:val="24"/>
          <w:szCs w:val="24"/>
        </w:rPr>
      </w:pPr>
      <w:r w:rsidRPr="00683C33">
        <w:rPr>
          <w:rFonts w:ascii="Arial" w:hAnsi="Arial" w:cs="Arial"/>
          <w:sz w:val="24"/>
          <w:szCs w:val="24"/>
        </w:rPr>
        <w:t>Our decade long work at IIIT-H has shown how an academic institute can build large research groups to carry out cutting edge research, and use it to solve real-life industrial and societal problems.</w:t>
      </w:r>
    </w:p>
    <w:p w14:paraId="635C7F44" w14:textId="77777777" w:rsidR="00683C33" w:rsidRPr="00683C33" w:rsidRDefault="00683C33" w:rsidP="0066676B">
      <w:pPr>
        <w:pStyle w:val="ListParagraph"/>
        <w:tabs>
          <w:tab w:val="left" w:pos="270"/>
        </w:tabs>
        <w:spacing w:after="0"/>
        <w:ind w:left="270"/>
        <w:jc w:val="both"/>
        <w:rPr>
          <w:rFonts w:ascii="Arial" w:hAnsi="Arial" w:cs="Arial"/>
          <w:sz w:val="24"/>
          <w:szCs w:val="24"/>
        </w:rPr>
      </w:pPr>
    </w:p>
    <w:p w14:paraId="6E8B3B40" w14:textId="77777777" w:rsidR="00683C33" w:rsidRDefault="00683C33" w:rsidP="0066676B">
      <w:pPr>
        <w:pStyle w:val="ListParagraph"/>
        <w:tabs>
          <w:tab w:val="left" w:pos="270"/>
        </w:tabs>
        <w:spacing w:after="0"/>
        <w:ind w:left="270"/>
        <w:jc w:val="both"/>
        <w:rPr>
          <w:rFonts w:ascii="Arial" w:hAnsi="Arial" w:cs="Arial"/>
          <w:sz w:val="24"/>
          <w:szCs w:val="24"/>
        </w:rPr>
      </w:pPr>
      <w:r w:rsidRPr="00683C33">
        <w:rPr>
          <w:rFonts w:ascii="Arial" w:hAnsi="Arial" w:cs="Arial"/>
          <w:sz w:val="24"/>
          <w:szCs w:val="24"/>
        </w:rPr>
        <w:t>IIIT-H is organized as research centres and labs, instead of the conventional departments, to facilitate inter-disciplinary research and a seamless flow of knowledge within the Institute. Faculty assigned to the centers and labs conduct research, as well as academic programs, which are owned by the Institute, and not by individual research centers.</w:t>
      </w:r>
    </w:p>
    <w:p w14:paraId="6E6D0780" w14:textId="77777777" w:rsidR="00683C33" w:rsidRDefault="00683C33" w:rsidP="0066676B">
      <w:pPr>
        <w:pStyle w:val="ListParagraph"/>
        <w:tabs>
          <w:tab w:val="left" w:pos="270"/>
        </w:tabs>
        <w:spacing w:after="0"/>
        <w:ind w:left="270"/>
        <w:jc w:val="both"/>
        <w:rPr>
          <w:rFonts w:ascii="Arial" w:hAnsi="Arial" w:cs="Arial"/>
          <w:sz w:val="24"/>
          <w:szCs w:val="24"/>
        </w:rPr>
      </w:pPr>
    </w:p>
    <w:p w14:paraId="67C5A013" w14:textId="77777777" w:rsidR="0066676B" w:rsidRPr="0066676B" w:rsidRDefault="0066676B" w:rsidP="0066676B">
      <w:pPr>
        <w:pStyle w:val="NormalWeb"/>
        <w:numPr>
          <w:ilvl w:val="0"/>
          <w:numId w:val="7"/>
        </w:numPr>
        <w:tabs>
          <w:tab w:val="left" w:pos="270"/>
        </w:tabs>
        <w:ind w:left="270" w:firstLine="0"/>
        <w:jc w:val="both"/>
        <w:rPr>
          <w:rFonts w:ascii="Arial" w:eastAsiaTheme="minorHAnsi" w:hAnsi="Arial" w:cs="Arial"/>
        </w:rPr>
      </w:pPr>
      <w:r w:rsidRPr="0066676B">
        <w:rPr>
          <w:rFonts w:ascii="Arial" w:hAnsi="Arial" w:cs="Arial"/>
          <w:b/>
        </w:rPr>
        <w:t>Research centre</w:t>
      </w:r>
      <w:r>
        <w:rPr>
          <w:rFonts w:ascii="Arial" w:hAnsi="Arial" w:cs="Arial"/>
        </w:rPr>
        <w:t xml:space="preserve">: </w:t>
      </w:r>
      <w:r w:rsidRPr="0066676B">
        <w:rPr>
          <w:rFonts w:ascii="Arial" w:eastAsiaTheme="minorHAnsi" w:hAnsi="Arial" w:cs="Arial"/>
        </w:rPr>
        <w:t>The L</w:t>
      </w:r>
      <w:r>
        <w:rPr>
          <w:rFonts w:ascii="Arial" w:eastAsiaTheme="minorHAnsi" w:hAnsi="Arial" w:cs="Arial"/>
        </w:rPr>
        <w:t xml:space="preserve">anguage </w:t>
      </w:r>
      <w:r w:rsidRPr="0066676B">
        <w:rPr>
          <w:rFonts w:ascii="Arial" w:eastAsiaTheme="minorHAnsi" w:hAnsi="Arial" w:cs="Arial"/>
        </w:rPr>
        <w:t>T</w:t>
      </w:r>
      <w:r>
        <w:rPr>
          <w:rFonts w:ascii="Arial" w:eastAsiaTheme="minorHAnsi" w:hAnsi="Arial" w:cs="Arial"/>
        </w:rPr>
        <w:t xml:space="preserve">echnologies </w:t>
      </w:r>
      <w:r w:rsidRPr="0066676B">
        <w:rPr>
          <w:rFonts w:ascii="Arial" w:eastAsiaTheme="minorHAnsi" w:hAnsi="Arial" w:cs="Arial"/>
        </w:rPr>
        <w:t>R</w:t>
      </w:r>
      <w:r>
        <w:rPr>
          <w:rFonts w:ascii="Arial" w:eastAsiaTheme="minorHAnsi" w:hAnsi="Arial" w:cs="Arial"/>
        </w:rPr>
        <w:t xml:space="preserve">esearch </w:t>
      </w:r>
      <w:r w:rsidRPr="0066676B">
        <w:rPr>
          <w:rFonts w:ascii="Arial" w:eastAsiaTheme="minorHAnsi" w:hAnsi="Arial" w:cs="Arial"/>
        </w:rPr>
        <w:t>C</w:t>
      </w:r>
      <w:r>
        <w:rPr>
          <w:rFonts w:ascii="Arial" w:eastAsiaTheme="minorHAnsi" w:hAnsi="Arial" w:cs="Arial"/>
        </w:rPr>
        <w:t>entre (LTRC)</w:t>
      </w:r>
      <w:r w:rsidRPr="0066676B">
        <w:rPr>
          <w:rFonts w:ascii="Arial" w:eastAsiaTheme="minorHAnsi" w:hAnsi="Arial" w:cs="Arial"/>
        </w:rPr>
        <w:t xml:space="preserve"> addresses the complex problem of understanding and processing natural languages in both speech and text modes.</w:t>
      </w:r>
    </w:p>
    <w:p w14:paraId="239AEC5E" w14:textId="77777777" w:rsidR="0066676B" w:rsidRPr="0066676B" w:rsidRDefault="0066676B" w:rsidP="005E524B">
      <w:pPr>
        <w:numPr>
          <w:ilvl w:val="0"/>
          <w:numId w:val="4"/>
        </w:numPr>
        <w:tabs>
          <w:tab w:val="left" w:pos="1440"/>
        </w:tabs>
        <w:spacing w:before="100" w:beforeAutospacing="1" w:after="100" w:afterAutospacing="1" w:line="240" w:lineRule="auto"/>
        <w:ind w:left="1440" w:hanging="720"/>
        <w:jc w:val="both"/>
        <w:rPr>
          <w:rFonts w:ascii="Arial" w:hAnsi="Arial" w:cs="Arial"/>
          <w:sz w:val="24"/>
          <w:szCs w:val="24"/>
        </w:rPr>
      </w:pPr>
      <w:r w:rsidRPr="0066676B">
        <w:rPr>
          <w:rFonts w:ascii="Arial" w:hAnsi="Arial" w:cs="Arial"/>
          <w:sz w:val="24"/>
          <w:szCs w:val="24"/>
        </w:rPr>
        <w:t xml:space="preserve">LTRC conducts research on both basic and applied aspects of language </w:t>
      </w:r>
      <w:r w:rsidR="005E524B">
        <w:rPr>
          <w:rFonts w:ascii="Arial" w:hAnsi="Arial" w:cs="Arial"/>
          <w:sz w:val="24"/>
          <w:szCs w:val="24"/>
        </w:rPr>
        <w:t xml:space="preserve">                             </w:t>
      </w:r>
      <w:r w:rsidRPr="0066676B">
        <w:rPr>
          <w:rFonts w:ascii="Arial" w:hAnsi="Arial" w:cs="Arial"/>
          <w:sz w:val="24"/>
          <w:szCs w:val="24"/>
        </w:rPr>
        <w:t>technology.</w:t>
      </w:r>
    </w:p>
    <w:p w14:paraId="096AA878" w14:textId="77777777" w:rsidR="0066676B" w:rsidRPr="0066676B" w:rsidRDefault="0066676B" w:rsidP="005E524B">
      <w:pPr>
        <w:numPr>
          <w:ilvl w:val="0"/>
          <w:numId w:val="4"/>
        </w:numPr>
        <w:tabs>
          <w:tab w:val="left" w:pos="1440"/>
        </w:tabs>
        <w:spacing w:before="100" w:beforeAutospacing="1" w:after="100" w:afterAutospacing="1" w:line="240" w:lineRule="auto"/>
        <w:ind w:left="1440" w:hanging="720"/>
        <w:jc w:val="both"/>
        <w:rPr>
          <w:rFonts w:ascii="Arial" w:hAnsi="Arial" w:cs="Arial"/>
          <w:sz w:val="24"/>
          <w:szCs w:val="24"/>
        </w:rPr>
      </w:pPr>
      <w:r w:rsidRPr="0066676B">
        <w:rPr>
          <w:rFonts w:ascii="Arial" w:hAnsi="Arial" w:cs="Arial"/>
          <w:sz w:val="24"/>
          <w:szCs w:val="24"/>
        </w:rPr>
        <w:t>It is the largest academic centre of speech and language technology in India.</w:t>
      </w:r>
    </w:p>
    <w:p w14:paraId="5BCDC0A9" w14:textId="77777777" w:rsidR="0066676B" w:rsidRPr="0066676B" w:rsidRDefault="0066676B" w:rsidP="005E524B">
      <w:pPr>
        <w:numPr>
          <w:ilvl w:val="0"/>
          <w:numId w:val="4"/>
        </w:numPr>
        <w:tabs>
          <w:tab w:val="left" w:pos="1440"/>
        </w:tabs>
        <w:spacing w:before="100" w:beforeAutospacing="1" w:after="100" w:afterAutospacing="1" w:line="240" w:lineRule="auto"/>
        <w:ind w:left="1440" w:hanging="720"/>
        <w:jc w:val="both"/>
        <w:rPr>
          <w:rFonts w:ascii="Arial" w:hAnsi="Arial" w:cs="Arial"/>
          <w:sz w:val="24"/>
          <w:szCs w:val="24"/>
        </w:rPr>
      </w:pPr>
      <w:r w:rsidRPr="0066676B">
        <w:rPr>
          <w:rFonts w:ascii="Arial" w:hAnsi="Arial" w:cs="Arial"/>
          <w:sz w:val="24"/>
          <w:szCs w:val="24"/>
        </w:rPr>
        <w:t>LTRC carries out its work through four labs, which work in synergy with each other.</w:t>
      </w:r>
    </w:p>
    <w:p w14:paraId="7F64EEA7" w14:textId="77777777" w:rsidR="0066676B" w:rsidRDefault="0066676B" w:rsidP="0066676B">
      <w:pPr>
        <w:tabs>
          <w:tab w:val="left" w:pos="270"/>
        </w:tabs>
        <w:spacing w:before="100" w:beforeAutospacing="1" w:after="100" w:afterAutospacing="1" w:line="240" w:lineRule="auto"/>
        <w:ind w:left="270"/>
        <w:jc w:val="both"/>
        <w:rPr>
          <w:rFonts w:ascii="Arial" w:hAnsi="Arial" w:cs="Arial"/>
          <w:sz w:val="24"/>
          <w:szCs w:val="24"/>
        </w:rPr>
      </w:pPr>
      <w:r w:rsidRPr="0066676B">
        <w:rPr>
          <w:rFonts w:ascii="Arial" w:hAnsi="Arial" w:cs="Arial"/>
          <w:sz w:val="24"/>
          <w:szCs w:val="24"/>
        </w:rPr>
        <w:t>LTRC is also a lead participant in nation-wide mission-mode consortia projects to develop deployable technology in the areas of Indian Language Machine Translation, English to Indian Language Machine Translation, and Cross Language Information Access (search engines).</w:t>
      </w:r>
    </w:p>
    <w:p w14:paraId="5E248603" w14:textId="77777777" w:rsidR="005E524B" w:rsidRDefault="005E524B" w:rsidP="0066676B">
      <w:pPr>
        <w:tabs>
          <w:tab w:val="left" w:pos="270"/>
        </w:tabs>
        <w:spacing w:before="100" w:beforeAutospacing="1" w:after="100" w:afterAutospacing="1" w:line="240" w:lineRule="auto"/>
        <w:ind w:left="270"/>
        <w:jc w:val="both"/>
        <w:rPr>
          <w:rFonts w:ascii="Arial" w:hAnsi="Arial" w:cs="Arial"/>
          <w:sz w:val="24"/>
          <w:szCs w:val="24"/>
        </w:rPr>
      </w:pPr>
    </w:p>
    <w:p w14:paraId="3A35F8FB" w14:textId="77777777" w:rsidR="005E524B" w:rsidRPr="0066676B" w:rsidRDefault="005E524B" w:rsidP="0066676B">
      <w:pPr>
        <w:tabs>
          <w:tab w:val="left" w:pos="270"/>
        </w:tabs>
        <w:spacing w:before="100" w:beforeAutospacing="1" w:after="100" w:afterAutospacing="1" w:line="240" w:lineRule="auto"/>
        <w:ind w:left="270"/>
        <w:jc w:val="both"/>
        <w:rPr>
          <w:rFonts w:ascii="Arial" w:hAnsi="Arial" w:cs="Arial"/>
          <w:sz w:val="24"/>
          <w:szCs w:val="24"/>
        </w:rPr>
      </w:pPr>
    </w:p>
    <w:p w14:paraId="439D917F" w14:textId="77777777" w:rsidR="0066676B" w:rsidRPr="0066676B" w:rsidRDefault="0066676B" w:rsidP="0066676B">
      <w:pPr>
        <w:tabs>
          <w:tab w:val="left" w:pos="270"/>
        </w:tabs>
        <w:spacing w:before="100" w:beforeAutospacing="1" w:after="100" w:afterAutospacing="1" w:line="240" w:lineRule="auto"/>
        <w:ind w:left="270"/>
        <w:jc w:val="both"/>
        <w:outlineLvl w:val="3"/>
        <w:rPr>
          <w:rFonts w:ascii="Times New Roman" w:eastAsia="Times New Roman" w:hAnsi="Times New Roman" w:cs="Times New Roman"/>
          <w:b/>
          <w:bCs/>
          <w:sz w:val="24"/>
          <w:szCs w:val="24"/>
        </w:rPr>
      </w:pPr>
      <w:r w:rsidRPr="0066676B">
        <w:rPr>
          <w:rFonts w:ascii="Times New Roman" w:eastAsia="Times New Roman" w:hAnsi="Times New Roman" w:cs="Times New Roman"/>
          <w:b/>
          <w:bCs/>
          <w:sz w:val="24"/>
          <w:szCs w:val="24"/>
        </w:rPr>
        <w:t>NLP-MT Lab</w:t>
      </w:r>
    </w:p>
    <w:p w14:paraId="0EE38696" w14:textId="77777777" w:rsidR="0066676B" w:rsidRPr="0066676B" w:rsidRDefault="0066676B" w:rsidP="0066676B">
      <w:pPr>
        <w:tabs>
          <w:tab w:val="left" w:pos="270"/>
        </w:tabs>
        <w:spacing w:before="100" w:beforeAutospacing="1" w:after="100" w:afterAutospacing="1" w:line="240" w:lineRule="auto"/>
        <w:ind w:left="270"/>
        <w:jc w:val="both"/>
        <w:rPr>
          <w:rFonts w:ascii="Arial" w:hAnsi="Arial" w:cs="Arial"/>
          <w:sz w:val="24"/>
          <w:szCs w:val="24"/>
        </w:rPr>
      </w:pPr>
      <w:r w:rsidRPr="0066676B">
        <w:rPr>
          <w:rFonts w:ascii="Arial" w:hAnsi="Arial" w:cs="Arial"/>
          <w:sz w:val="24"/>
          <w:szCs w:val="24"/>
        </w:rPr>
        <w:t>The NLP-MT lab does fundamental work on developing grammatical as well statistical modelling of languages. Linguistic approaches are combined with machine learning techniques leading to new theories and technology development. This has resulted in higher accuracy parts-of-speech taggers, chunkers, constraint-based parsers as well as broad coverage statistical parsers, and semantic analyzers for Indian languages on the one hand, and annotated data including dependency tree banks, discourse banks, parallel corpora, etc. on the other.</w:t>
      </w:r>
    </w:p>
    <w:p w14:paraId="49AEECFA" w14:textId="77777777" w:rsidR="0066676B" w:rsidRPr="0066676B" w:rsidRDefault="0066676B" w:rsidP="0066676B">
      <w:pPr>
        <w:tabs>
          <w:tab w:val="left" w:pos="270"/>
        </w:tabs>
        <w:spacing w:before="100" w:beforeAutospacing="1" w:after="100" w:afterAutospacing="1" w:line="240" w:lineRule="auto"/>
        <w:ind w:left="270"/>
        <w:jc w:val="both"/>
        <w:outlineLvl w:val="3"/>
        <w:rPr>
          <w:rFonts w:ascii="Times New Roman" w:eastAsia="Times New Roman" w:hAnsi="Times New Roman" w:cs="Times New Roman"/>
          <w:b/>
          <w:bCs/>
          <w:sz w:val="24"/>
          <w:szCs w:val="24"/>
        </w:rPr>
      </w:pPr>
      <w:r w:rsidRPr="0066676B">
        <w:rPr>
          <w:rFonts w:ascii="Times New Roman" w:eastAsia="Times New Roman" w:hAnsi="Times New Roman" w:cs="Times New Roman"/>
          <w:b/>
          <w:bCs/>
          <w:sz w:val="24"/>
          <w:szCs w:val="24"/>
        </w:rPr>
        <w:t>Anusaaraka Lab</w:t>
      </w:r>
    </w:p>
    <w:p w14:paraId="56C60D68" w14:textId="77777777" w:rsidR="0066676B" w:rsidRPr="0066676B" w:rsidRDefault="0066676B" w:rsidP="0066676B">
      <w:pPr>
        <w:tabs>
          <w:tab w:val="left" w:pos="270"/>
        </w:tabs>
        <w:spacing w:before="100" w:beforeAutospacing="1" w:after="100" w:afterAutospacing="1" w:line="240" w:lineRule="auto"/>
        <w:ind w:left="270"/>
        <w:jc w:val="both"/>
        <w:rPr>
          <w:rFonts w:ascii="Arial" w:hAnsi="Arial" w:cs="Arial"/>
          <w:sz w:val="24"/>
          <w:szCs w:val="24"/>
        </w:rPr>
      </w:pPr>
      <w:r w:rsidRPr="0066676B">
        <w:rPr>
          <w:rFonts w:ascii="Arial" w:hAnsi="Arial" w:cs="Arial"/>
          <w:sz w:val="24"/>
          <w:szCs w:val="24"/>
        </w:rPr>
        <w:t>Anusaaraka lab is concerned with the development of machine translation systems which in addition to the usual machine translation output also allows a user to understand the source language text in a pseudo target language. For example, a reader who knows Hindi (target language) would be able to read the English source text, in a pseudo Hindi output after a small amount of training.</w:t>
      </w:r>
    </w:p>
    <w:p w14:paraId="06FD3FC7" w14:textId="77777777" w:rsidR="0066676B" w:rsidRPr="0066676B" w:rsidRDefault="00ED4596" w:rsidP="0066676B">
      <w:pPr>
        <w:tabs>
          <w:tab w:val="left" w:pos="270"/>
        </w:tabs>
        <w:spacing w:before="100" w:beforeAutospacing="1" w:after="100" w:afterAutospacing="1" w:line="240" w:lineRule="auto"/>
        <w:ind w:left="270"/>
        <w:jc w:val="both"/>
        <w:outlineLvl w:val="3"/>
        <w:rPr>
          <w:rFonts w:ascii="Times New Roman" w:eastAsia="Times New Roman" w:hAnsi="Times New Roman" w:cs="Times New Roman"/>
          <w:b/>
          <w:bCs/>
          <w:sz w:val="24"/>
          <w:szCs w:val="24"/>
        </w:rPr>
      </w:pPr>
      <w:hyperlink r:id="rId6" w:history="1">
        <w:r w:rsidR="0066676B" w:rsidRPr="0066676B">
          <w:rPr>
            <w:rFonts w:ascii="Times New Roman" w:eastAsia="Times New Roman" w:hAnsi="Times New Roman" w:cs="Times New Roman"/>
            <w:b/>
            <w:bCs/>
            <w:sz w:val="24"/>
            <w:szCs w:val="24"/>
          </w:rPr>
          <w:t>Search and Information Extraction Lab (SIEL)</w:t>
        </w:r>
      </w:hyperlink>
    </w:p>
    <w:p w14:paraId="3C846579" w14:textId="77777777" w:rsidR="0066676B" w:rsidRPr="0066676B" w:rsidRDefault="0066676B" w:rsidP="0066676B">
      <w:pPr>
        <w:tabs>
          <w:tab w:val="left" w:pos="270"/>
        </w:tabs>
        <w:spacing w:before="100" w:beforeAutospacing="1" w:after="100" w:afterAutospacing="1" w:line="240" w:lineRule="auto"/>
        <w:ind w:left="270"/>
        <w:jc w:val="both"/>
        <w:rPr>
          <w:rFonts w:ascii="Arial" w:hAnsi="Arial" w:cs="Arial"/>
          <w:sz w:val="24"/>
          <w:szCs w:val="24"/>
        </w:rPr>
      </w:pPr>
      <w:r w:rsidRPr="0066676B">
        <w:rPr>
          <w:rFonts w:ascii="Arial" w:hAnsi="Arial" w:cs="Arial"/>
          <w:sz w:val="24"/>
          <w:szCs w:val="24"/>
        </w:rPr>
        <w:t>The Lab focuses on solving research problems in the areas of Information Retrieval and Ex</w:t>
      </w:r>
      <w:r>
        <w:rPr>
          <w:rFonts w:ascii="Arial" w:hAnsi="Arial" w:cs="Arial"/>
          <w:sz w:val="24"/>
          <w:szCs w:val="24"/>
        </w:rPr>
        <w:t xml:space="preserve">traction using NLP techniques. </w:t>
      </w:r>
      <w:r w:rsidRPr="0066676B">
        <w:rPr>
          <w:rFonts w:ascii="Arial" w:hAnsi="Arial" w:cs="Arial"/>
          <w:sz w:val="24"/>
          <w:szCs w:val="24"/>
        </w:rPr>
        <w:t>SIEL is engaged in building technologies for personalized, customizable and highly relevant information retrieval (IR), Information Extraction (IE) and Information Access (IA) systems. Current research includes summarization, cross language information access systems and building semantic search engines by identifying entities and relations between these entities.</w:t>
      </w:r>
    </w:p>
    <w:p w14:paraId="3E35A4EE" w14:textId="77777777" w:rsidR="0066676B" w:rsidRPr="0066676B" w:rsidRDefault="0066676B" w:rsidP="0066676B">
      <w:pPr>
        <w:tabs>
          <w:tab w:val="left" w:pos="270"/>
        </w:tabs>
        <w:spacing w:before="100" w:beforeAutospacing="1" w:after="100" w:afterAutospacing="1" w:line="240" w:lineRule="auto"/>
        <w:ind w:left="270"/>
        <w:jc w:val="both"/>
        <w:outlineLvl w:val="3"/>
        <w:rPr>
          <w:rFonts w:ascii="Times New Roman" w:eastAsia="Times New Roman" w:hAnsi="Times New Roman" w:cs="Times New Roman"/>
          <w:b/>
          <w:bCs/>
          <w:sz w:val="24"/>
          <w:szCs w:val="24"/>
        </w:rPr>
      </w:pPr>
      <w:r w:rsidRPr="0066676B">
        <w:rPr>
          <w:rFonts w:ascii="Times New Roman" w:eastAsia="Times New Roman" w:hAnsi="Times New Roman" w:cs="Times New Roman"/>
          <w:b/>
          <w:bCs/>
          <w:sz w:val="24"/>
          <w:szCs w:val="24"/>
        </w:rPr>
        <w:t>Speech lab</w:t>
      </w:r>
    </w:p>
    <w:p w14:paraId="2B050D5D" w14:textId="77777777" w:rsidR="0066676B" w:rsidRPr="0066676B" w:rsidRDefault="0066676B" w:rsidP="0066676B">
      <w:pPr>
        <w:tabs>
          <w:tab w:val="left" w:pos="270"/>
        </w:tabs>
        <w:spacing w:before="100" w:beforeAutospacing="1" w:after="100" w:afterAutospacing="1" w:line="240" w:lineRule="auto"/>
        <w:ind w:left="270"/>
        <w:jc w:val="both"/>
        <w:rPr>
          <w:rFonts w:ascii="Arial" w:hAnsi="Arial" w:cs="Arial"/>
          <w:sz w:val="24"/>
          <w:szCs w:val="24"/>
        </w:rPr>
      </w:pPr>
      <w:r w:rsidRPr="0066676B">
        <w:rPr>
          <w:rFonts w:ascii="Arial" w:hAnsi="Arial" w:cs="Arial"/>
          <w:sz w:val="24"/>
          <w:szCs w:val="24"/>
        </w:rPr>
        <w:t>The research focus of the speech group is to address issues in processing, analyzing, understanding and manipulation of “real” speech i.e., read, conversational, emotional as found in real-environments for the development of robust speech systems in multiple languages specifically in the context of India. The speech group is also focused on development of speech recognition, speech synthesis, prosody models, spoken audio search, phonetic engine for Indian languages, language identification, speaker recognition for biometrics, voice conversion, speech summarization and spoken dialog systems.</w:t>
      </w:r>
    </w:p>
    <w:p w14:paraId="7BDE6686" w14:textId="77777777" w:rsidR="006173A3" w:rsidRPr="00621AAF" w:rsidRDefault="006173A3" w:rsidP="00024ABD">
      <w:pPr>
        <w:spacing w:after="0"/>
        <w:rPr>
          <w:rFonts w:ascii="Arial" w:hAnsi="Arial" w:cs="Arial"/>
          <w:sz w:val="24"/>
          <w:szCs w:val="24"/>
        </w:rPr>
      </w:pPr>
    </w:p>
    <w:p w14:paraId="1E10164C" w14:textId="77777777" w:rsidR="006173A3" w:rsidRPr="00621AAF" w:rsidRDefault="006173A3" w:rsidP="00024ABD">
      <w:pPr>
        <w:spacing w:after="0"/>
        <w:rPr>
          <w:rFonts w:ascii="Arial" w:hAnsi="Arial" w:cs="Arial"/>
          <w:sz w:val="24"/>
          <w:szCs w:val="24"/>
        </w:rPr>
      </w:pPr>
      <w:r w:rsidRPr="00621AAF">
        <w:rPr>
          <w:rFonts w:ascii="Arial" w:hAnsi="Arial" w:cs="Arial"/>
          <w:sz w:val="24"/>
          <w:szCs w:val="24"/>
        </w:rPr>
        <w:t>(ii) Brief description about the Product/Technolo</w:t>
      </w:r>
      <w:r w:rsidR="00893B4E" w:rsidRPr="00621AAF">
        <w:rPr>
          <w:rFonts w:ascii="Arial" w:hAnsi="Arial" w:cs="Arial"/>
          <w:sz w:val="24"/>
          <w:szCs w:val="24"/>
        </w:rPr>
        <w:t>gy/Prototype to be transferred:</w:t>
      </w:r>
    </w:p>
    <w:p w14:paraId="6A341F93" w14:textId="77777777" w:rsidR="006173A3" w:rsidRDefault="00ED4596" w:rsidP="00ED4596">
      <w:pPr>
        <w:tabs>
          <w:tab w:val="left" w:pos="270"/>
        </w:tabs>
        <w:spacing w:before="100" w:beforeAutospacing="1" w:after="100" w:afterAutospacing="1" w:line="240" w:lineRule="auto"/>
        <w:ind w:left="270"/>
        <w:jc w:val="both"/>
        <w:rPr>
          <w:rFonts w:ascii="Arial" w:hAnsi="Arial" w:cs="Arial"/>
          <w:sz w:val="24"/>
          <w:szCs w:val="24"/>
        </w:rPr>
      </w:pPr>
      <w:r>
        <w:rPr>
          <w:rFonts w:ascii="Arial" w:hAnsi="Arial" w:cs="Arial"/>
          <w:sz w:val="24"/>
          <w:szCs w:val="24"/>
        </w:rPr>
        <w:t>The institute wishes to seek technology transfer for the following products and technologies developed under ILMT project:</w:t>
      </w:r>
    </w:p>
    <w:p w14:paraId="6CAC2C8E" w14:textId="77777777" w:rsidR="00C877DA" w:rsidRDefault="00ED4596" w:rsidP="005377C7">
      <w:pPr>
        <w:pStyle w:val="ListParagraph"/>
        <w:numPr>
          <w:ilvl w:val="0"/>
          <w:numId w:val="10"/>
        </w:numPr>
        <w:tabs>
          <w:tab w:val="left" w:pos="270"/>
        </w:tabs>
        <w:spacing w:before="100" w:beforeAutospacing="1" w:after="100" w:afterAutospacing="1" w:line="240" w:lineRule="auto"/>
        <w:jc w:val="both"/>
        <w:rPr>
          <w:rFonts w:ascii="Arial" w:hAnsi="Arial" w:cs="Arial"/>
          <w:sz w:val="24"/>
          <w:szCs w:val="24"/>
        </w:rPr>
      </w:pPr>
      <w:r w:rsidRPr="005377C7">
        <w:rPr>
          <w:rFonts w:ascii="Arial" w:hAnsi="Arial" w:cs="Arial"/>
          <w:sz w:val="24"/>
          <w:szCs w:val="24"/>
        </w:rPr>
        <w:lastRenderedPageBreak/>
        <w:t xml:space="preserve">Indian Language to Indian Language Machine translation systems: </w:t>
      </w:r>
      <w:r w:rsidR="00F87240" w:rsidRPr="005377C7">
        <w:rPr>
          <w:rFonts w:ascii="Arial" w:hAnsi="Arial" w:cs="Arial"/>
          <w:sz w:val="24"/>
          <w:szCs w:val="24"/>
        </w:rPr>
        <w:t xml:space="preserve">In the project, 18 MT systems between nine Indian languages were developed. All the 18 systems are deployed at IIIT-H’s server for internal access. Eight of the systems - Punjabi-Hindi, Hindi-Punjabi, Urdu-Hindi, Marathi-Hindi, Telugu-Hindi, Tamil-Hindi, Tamil-Telugu, and Telugu-Tamil - are now available and may be accessed at  </w:t>
      </w:r>
      <w:hyperlink r:id="rId7" w:history="1">
        <w:r w:rsidR="00F87240" w:rsidRPr="005377C7">
          <w:rPr>
            <w:rStyle w:val="Hyperlink"/>
            <w:rFonts w:ascii="Arial" w:hAnsi="Arial" w:cs="Arial"/>
            <w:sz w:val="24"/>
            <w:szCs w:val="24"/>
          </w:rPr>
          <w:t>http://sampark.org.in</w:t>
        </w:r>
      </w:hyperlink>
      <w:r w:rsidR="00F87240" w:rsidRPr="005377C7">
        <w:rPr>
          <w:rFonts w:ascii="Arial" w:hAnsi="Arial" w:cs="Arial"/>
          <w:sz w:val="24"/>
          <w:szCs w:val="24"/>
        </w:rPr>
        <w:t xml:space="preserve">. </w:t>
      </w:r>
    </w:p>
    <w:p w14:paraId="243641D8" w14:textId="77777777" w:rsidR="005377C7" w:rsidRPr="005377C7" w:rsidRDefault="005377C7" w:rsidP="005377C7">
      <w:pPr>
        <w:pStyle w:val="ListParagraph"/>
        <w:tabs>
          <w:tab w:val="left" w:pos="270"/>
        </w:tabs>
        <w:spacing w:before="100" w:beforeAutospacing="1" w:after="100" w:afterAutospacing="1" w:line="240" w:lineRule="auto"/>
        <w:jc w:val="both"/>
        <w:rPr>
          <w:rFonts w:ascii="Arial" w:hAnsi="Arial" w:cs="Arial"/>
          <w:sz w:val="24"/>
          <w:szCs w:val="24"/>
        </w:rPr>
      </w:pPr>
    </w:p>
    <w:p w14:paraId="5088B17E" w14:textId="77777777" w:rsidR="00ED4596" w:rsidRPr="005377C7" w:rsidRDefault="00F87240" w:rsidP="005377C7">
      <w:pPr>
        <w:pStyle w:val="ListParagraph"/>
        <w:tabs>
          <w:tab w:val="left" w:pos="270"/>
        </w:tabs>
        <w:spacing w:before="100" w:beforeAutospacing="1" w:after="100" w:afterAutospacing="1" w:line="240" w:lineRule="auto"/>
        <w:jc w:val="both"/>
        <w:rPr>
          <w:rFonts w:ascii="Arial" w:hAnsi="Arial" w:cs="Arial"/>
          <w:sz w:val="24"/>
          <w:szCs w:val="24"/>
          <w:lang w:val="en-IN"/>
        </w:rPr>
      </w:pPr>
      <w:r w:rsidRPr="005377C7">
        <w:rPr>
          <w:rFonts w:ascii="Arial" w:hAnsi="Arial" w:cs="Arial"/>
          <w:sz w:val="24"/>
          <w:szCs w:val="24"/>
          <w:lang w:val="en-IN"/>
        </w:rPr>
        <w:t>The Indian language to Indian language machine translation systems are based on hybrid analyse- transfer-generate paradigm.   First, analysis of the source language is done, then a transfer of lexical and grammatical structure from the source language to the target language is carried out, and finally the target language is generated. The larger task of system building was subdivided into smaller tasks. Language independent software engines were built commonly (as horizontals) and were used by the different language groups for their language by supplying data, resulting in major savings in effort and higher software quality. Each participating institute took up one or more tasks. Thus, it was possible to develop MT systems for several language pairs in parallel by developing common technologies and sharing tasks.</w:t>
      </w:r>
    </w:p>
    <w:p w14:paraId="270E0731" w14:textId="77777777" w:rsidR="00C877DA" w:rsidRPr="005377C7" w:rsidRDefault="00C877DA" w:rsidP="005377C7">
      <w:pPr>
        <w:pStyle w:val="ListParagraph"/>
        <w:tabs>
          <w:tab w:val="left" w:pos="270"/>
        </w:tabs>
        <w:spacing w:before="100" w:beforeAutospacing="1" w:after="100" w:afterAutospacing="1" w:line="240" w:lineRule="auto"/>
        <w:jc w:val="both"/>
        <w:rPr>
          <w:rFonts w:ascii="Arial" w:hAnsi="Arial" w:cs="Arial"/>
          <w:sz w:val="24"/>
          <w:szCs w:val="24"/>
          <w:lang w:val="en-IN"/>
        </w:rPr>
      </w:pPr>
      <w:r w:rsidRPr="005377C7">
        <w:rPr>
          <w:rFonts w:ascii="Arial" w:hAnsi="Arial" w:cs="Arial"/>
          <w:sz w:val="24"/>
          <w:szCs w:val="24"/>
          <w:lang w:val="en-IN"/>
        </w:rPr>
        <w:t xml:space="preserve">The IL-IL Machine translation systems available currently are : </w:t>
      </w:r>
    </w:p>
    <w:p w14:paraId="6036A32A" w14:textId="77777777" w:rsidR="00C877DA" w:rsidRDefault="00C877DA"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sidRPr="00F87240">
        <w:rPr>
          <w:rFonts w:ascii="Arial" w:hAnsi="Arial" w:cs="Arial"/>
          <w:sz w:val="24"/>
          <w:szCs w:val="24"/>
        </w:rPr>
        <w:t xml:space="preserve">Punjabi-Hindi, </w:t>
      </w:r>
    </w:p>
    <w:p w14:paraId="2B1E5D39" w14:textId="77777777" w:rsidR="00C877DA" w:rsidRDefault="00C877DA"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sidRPr="00F87240">
        <w:rPr>
          <w:rFonts w:ascii="Arial" w:hAnsi="Arial" w:cs="Arial"/>
          <w:sz w:val="24"/>
          <w:szCs w:val="24"/>
        </w:rPr>
        <w:t xml:space="preserve">Hindi-Punjabi, </w:t>
      </w:r>
    </w:p>
    <w:p w14:paraId="46EB1AD0" w14:textId="77777777" w:rsidR="00C877DA" w:rsidRDefault="00C877DA"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sidRPr="00F87240">
        <w:rPr>
          <w:rFonts w:ascii="Arial" w:hAnsi="Arial" w:cs="Arial"/>
          <w:sz w:val="24"/>
          <w:szCs w:val="24"/>
        </w:rPr>
        <w:t xml:space="preserve">Urdu-Hindi, </w:t>
      </w:r>
    </w:p>
    <w:p w14:paraId="447085DD"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Hindi-Urdu,</w:t>
      </w:r>
    </w:p>
    <w:p w14:paraId="2BCC4322" w14:textId="77777777" w:rsidR="00C877DA" w:rsidRDefault="00C877DA"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sidRPr="00F87240">
        <w:rPr>
          <w:rFonts w:ascii="Arial" w:hAnsi="Arial" w:cs="Arial"/>
          <w:sz w:val="24"/>
          <w:szCs w:val="24"/>
        </w:rPr>
        <w:t xml:space="preserve">Marathi-Hindi, </w:t>
      </w:r>
    </w:p>
    <w:p w14:paraId="56382CA4"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Hindi-Marathi,</w:t>
      </w:r>
    </w:p>
    <w:p w14:paraId="44157FBF" w14:textId="77777777" w:rsidR="00C877DA" w:rsidRDefault="00C877DA"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sidRPr="00F87240">
        <w:rPr>
          <w:rFonts w:ascii="Arial" w:hAnsi="Arial" w:cs="Arial"/>
          <w:sz w:val="24"/>
          <w:szCs w:val="24"/>
        </w:rPr>
        <w:t xml:space="preserve">Telugu-Hindi, </w:t>
      </w:r>
    </w:p>
    <w:p w14:paraId="07D29902"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Hindi-Telugu,</w:t>
      </w:r>
    </w:p>
    <w:p w14:paraId="3544944E" w14:textId="77777777" w:rsidR="00C877DA" w:rsidRDefault="00C877DA"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sidRPr="00F87240">
        <w:rPr>
          <w:rFonts w:ascii="Arial" w:hAnsi="Arial" w:cs="Arial"/>
          <w:sz w:val="24"/>
          <w:szCs w:val="24"/>
        </w:rPr>
        <w:t xml:space="preserve">Tamil-Hindi, </w:t>
      </w:r>
    </w:p>
    <w:p w14:paraId="22FA3F1E"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Hindi-Tamil,</w:t>
      </w:r>
    </w:p>
    <w:p w14:paraId="75542003" w14:textId="77777777" w:rsidR="00C877DA" w:rsidRDefault="00C877DA"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Tamil-Telugu, </w:t>
      </w:r>
      <w:r w:rsidRPr="00F87240">
        <w:rPr>
          <w:rFonts w:ascii="Arial" w:hAnsi="Arial" w:cs="Arial"/>
          <w:sz w:val="24"/>
          <w:szCs w:val="24"/>
        </w:rPr>
        <w:t xml:space="preserve"> </w:t>
      </w:r>
    </w:p>
    <w:p w14:paraId="375D032F" w14:textId="77777777" w:rsidR="00C877DA" w:rsidRDefault="00C877DA"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sidRPr="00F87240">
        <w:rPr>
          <w:rFonts w:ascii="Arial" w:hAnsi="Arial" w:cs="Arial"/>
          <w:sz w:val="24"/>
          <w:szCs w:val="24"/>
        </w:rPr>
        <w:t>Telugu-Tamil</w:t>
      </w:r>
      <w:r w:rsidR="005377C7">
        <w:rPr>
          <w:rFonts w:ascii="Arial" w:hAnsi="Arial" w:cs="Arial"/>
          <w:sz w:val="24"/>
          <w:szCs w:val="24"/>
        </w:rPr>
        <w:t>,</w:t>
      </w:r>
    </w:p>
    <w:p w14:paraId="064FF1BA"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Hindi-Kannada,</w:t>
      </w:r>
    </w:p>
    <w:p w14:paraId="43F92345"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Kannada-Hindi,</w:t>
      </w:r>
    </w:p>
    <w:p w14:paraId="47CAD878"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Tamil-Malayalam,</w:t>
      </w:r>
    </w:p>
    <w:p w14:paraId="4BDF5B98"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Malayalam-Tamil,</w:t>
      </w:r>
    </w:p>
    <w:p w14:paraId="52C9B48D"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Hindi-Bangla,</w:t>
      </w:r>
    </w:p>
    <w:p w14:paraId="1F20795D" w14:textId="77777777" w:rsidR="005377C7" w:rsidRDefault="005377C7" w:rsidP="005377C7">
      <w:pPr>
        <w:pStyle w:val="ListParagraph"/>
        <w:numPr>
          <w:ilvl w:val="1"/>
          <w:numId w:val="11"/>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Bangla-Hindi</w:t>
      </w:r>
    </w:p>
    <w:p w14:paraId="3BDCAD17" w14:textId="77777777" w:rsidR="005377C7" w:rsidRDefault="005377C7" w:rsidP="005377C7">
      <w:pPr>
        <w:pStyle w:val="ListParagraph"/>
        <w:numPr>
          <w:ilvl w:val="0"/>
          <w:numId w:val="10"/>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Indian Language Analysis and generation tools: Apart from the complete translation pipelines for IL-IL Machine Translation, specific tools developed for </w:t>
      </w:r>
      <w:r w:rsidR="00DB627B">
        <w:rPr>
          <w:rFonts w:ascii="Arial" w:hAnsi="Arial" w:cs="Arial"/>
          <w:sz w:val="24"/>
          <w:szCs w:val="24"/>
        </w:rPr>
        <w:t xml:space="preserve">analysis of the languages are also available. These tools include </w:t>
      </w:r>
    </w:p>
    <w:p w14:paraId="1BE93010" w14:textId="77777777" w:rsidR="00DB627B" w:rsidRDefault="00DB627B" w:rsidP="00DB627B">
      <w:pPr>
        <w:pStyle w:val="ListParagraph"/>
        <w:numPr>
          <w:ilvl w:val="1"/>
          <w:numId w:val="10"/>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Indic Tokeniser</w:t>
      </w:r>
    </w:p>
    <w:p w14:paraId="5BE58E15" w14:textId="77777777" w:rsidR="00DB627B" w:rsidRDefault="00DB627B" w:rsidP="00DB627B">
      <w:pPr>
        <w:pStyle w:val="ListParagraph"/>
        <w:numPr>
          <w:ilvl w:val="1"/>
          <w:numId w:val="10"/>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Morph Analyser, POS tagger, Chunker and simple parser (for all mentioned languages)</w:t>
      </w:r>
    </w:p>
    <w:p w14:paraId="1088A548" w14:textId="77777777" w:rsidR="00DB627B" w:rsidRDefault="00DB627B" w:rsidP="00DB627B">
      <w:pPr>
        <w:pStyle w:val="ListParagraph"/>
        <w:numPr>
          <w:ilvl w:val="1"/>
          <w:numId w:val="10"/>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Full parser for Hindi and Urdu)</w:t>
      </w:r>
    </w:p>
    <w:p w14:paraId="653972FA" w14:textId="77777777" w:rsidR="00DB627B" w:rsidRDefault="00DB627B" w:rsidP="00DB627B">
      <w:pPr>
        <w:pStyle w:val="ListParagraph"/>
        <w:numPr>
          <w:ilvl w:val="1"/>
          <w:numId w:val="10"/>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NER and MWE identifier for Hindi</w:t>
      </w:r>
    </w:p>
    <w:p w14:paraId="67FCC705" w14:textId="77777777" w:rsidR="00DB627B" w:rsidRDefault="00DB627B" w:rsidP="00DB627B">
      <w:pPr>
        <w:pStyle w:val="ListParagraph"/>
        <w:numPr>
          <w:ilvl w:val="1"/>
          <w:numId w:val="10"/>
        </w:numPr>
        <w:tabs>
          <w:tab w:val="left" w:pos="270"/>
        </w:tabs>
        <w:spacing w:before="100" w:beforeAutospacing="1" w:after="100" w:afterAutospacing="1" w:line="240" w:lineRule="auto"/>
        <w:jc w:val="both"/>
        <w:rPr>
          <w:rFonts w:ascii="Arial" w:hAnsi="Arial" w:cs="Arial"/>
          <w:sz w:val="24"/>
          <w:szCs w:val="24"/>
        </w:rPr>
      </w:pPr>
      <w:r>
        <w:rPr>
          <w:rFonts w:ascii="Arial" w:hAnsi="Arial" w:cs="Arial"/>
          <w:sz w:val="24"/>
          <w:szCs w:val="24"/>
        </w:rPr>
        <w:t>Generation pipeline for all mentioned pipelines</w:t>
      </w:r>
    </w:p>
    <w:p w14:paraId="676C01BA" w14:textId="77777777" w:rsidR="00DB627B" w:rsidRDefault="00DB627B" w:rsidP="00DB627B">
      <w:pPr>
        <w:pStyle w:val="ListParagraph"/>
        <w:tabs>
          <w:tab w:val="left" w:pos="270"/>
        </w:tabs>
        <w:spacing w:before="100" w:beforeAutospacing="1" w:after="100" w:afterAutospacing="1" w:line="240" w:lineRule="auto"/>
        <w:jc w:val="both"/>
        <w:rPr>
          <w:rFonts w:ascii="Arial" w:hAnsi="Arial" w:cs="Arial"/>
          <w:sz w:val="24"/>
          <w:szCs w:val="24"/>
        </w:rPr>
      </w:pPr>
    </w:p>
    <w:p w14:paraId="358B2087" w14:textId="77777777" w:rsidR="005377C7" w:rsidRPr="005377C7" w:rsidRDefault="005377C7" w:rsidP="005377C7">
      <w:pPr>
        <w:tabs>
          <w:tab w:val="left" w:pos="270"/>
        </w:tabs>
        <w:spacing w:before="100" w:beforeAutospacing="1" w:after="100" w:afterAutospacing="1" w:line="240" w:lineRule="auto"/>
        <w:jc w:val="both"/>
        <w:rPr>
          <w:rFonts w:ascii="Arial" w:hAnsi="Arial" w:cs="Arial"/>
          <w:sz w:val="24"/>
          <w:szCs w:val="24"/>
        </w:rPr>
      </w:pPr>
    </w:p>
    <w:p w14:paraId="356B9A5C" w14:textId="77777777" w:rsidR="006173A3" w:rsidRPr="00621AAF" w:rsidRDefault="006173A3" w:rsidP="00024ABD">
      <w:pPr>
        <w:spacing w:after="0"/>
        <w:rPr>
          <w:rFonts w:ascii="Arial" w:hAnsi="Arial" w:cs="Arial"/>
          <w:sz w:val="24"/>
          <w:szCs w:val="24"/>
        </w:rPr>
      </w:pPr>
      <w:r w:rsidRPr="00621AAF">
        <w:rPr>
          <w:rFonts w:ascii="Arial" w:hAnsi="Arial" w:cs="Arial"/>
          <w:sz w:val="24"/>
          <w:szCs w:val="24"/>
        </w:rPr>
        <w:t>(iii) Current status of Product/ Technology/Prototype:</w:t>
      </w:r>
    </w:p>
    <w:p w14:paraId="7C0D818D" w14:textId="77777777" w:rsidR="00683C33" w:rsidRDefault="00DB627B" w:rsidP="00024ABD">
      <w:pPr>
        <w:spacing w:after="0"/>
        <w:rPr>
          <w:rFonts w:ascii="Arial" w:hAnsi="Arial" w:cs="Arial"/>
          <w:sz w:val="24"/>
          <w:szCs w:val="24"/>
        </w:rPr>
      </w:pPr>
      <w:r>
        <w:rPr>
          <w:rFonts w:ascii="Arial" w:hAnsi="Arial" w:cs="Arial"/>
          <w:sz w:val="24"/>
          <w:szCs w:val="24"/>
        </w:rPr>
        <w:tab/>
        <w:t>All the available products are in deployable stage.</w:t>
      </w:r>
    </w:p>
    <w:p w14:paraId="2D2FFF07" w14:textId="77777777" w:rsidR="00DB627B" w:rsidRDefault="00DB627B" w:rsidP="00024ABD">
      <w:pPr>
        <w:spacing w:after="0"/>
        <w:rPr>
          <w:rFonts w:ascii="Arial" w:hAnsi="Arial" w:cs="Arial"/>
          <w:sz w:val="24"/>
          <w:szCs w:val="24"/>
        </w:rPr>
      </w:pPr>
      <w:bookmarkStart w:id="0" w:name="_GoBack"/>
      <w:bookmarkEnd w:id="0"/>
    </w:p>
    <w:p w14:paraId="25576C50" w14:textId="77777777" w:rsidR="006173A3" w:rsidRDefault="00893B4E" w:rsidP="00024ABD">
      <w:pPr>
        <w:spacing w:after="0"/>
        <w:rPr>
          <w:rFonts w:ascii="Arial" w:hAnsi="Arial" w:cs="Arial"/>
          <w:sz w:val="24"/>
          <w:szCs w:val="24"/>
        </w:rPr>
      </w:pPr>
      <w:r w:rsidRPr="00621AAF">
        <w:rPr>
          <w:rFonts w:ascii="Arial" w:hAnsi="Arial" w:cs="Arial"/>
          <w:sz w:val="24"/>
          <w:szCs w:val="24"/>
        </w:rPr>
        <w:t>*</w:t>
      </w:r>
      <w:r w:rsidR="006173A3" w:rsidRPr="00621AAF">
        <w:rPr>
          <w:rFonts w:ascii="Arial" w:hAnsi="Arial" w:cs="Arial"/>
          <w:sz w:val="24"/>
          <w:szCs w:val="24"/>
        </w:rPr>
        <w:t>Points of Note:</w:t>
      </w:r>
    </w:p>
    <w:p w14:paraId="25E2F874" w14:textId="77777777" w:rsidR="00B13092" w:rsidRPr="00621AAF" w:rsidRDefault="006173A3" w:rsidP="005E524B">
      <w:pPr>
        <w:pStyle w:val="ListParagraph"/>
        <w:numPr>
          <w:ilvl w:val="0"/>
          <w:numId w:val="1"/>
        </w:numPr>
        <w:spacing w:after="0"/>
        <w:jc w:val="both"/>
        <w:rPr>
          <w:rFonts w:ascii="Arial" w:hAnsi="Arial" w:cs="Arial"/>
          <w:sz w:val="24"/>
          <w:szCs w:val="24"/>
        </w:rPr>
      </w:pPr>
      <w:r w:rsidRPr="00621AAF">
        <w:rPr>
          <w:rFonts w:ascii="Arial" w:hAnsi="Arial" w:cs="Arial"/>
          <w:sz w:val="24"/>
          <w:szCs w:val="24"/>
        </w:rPr>
        <w:t xml:space="preserve">The resources will be shared on </w:t>
      </w:r>
      <w:r w:rsidR="002353BF" w:rsidRPr="00621AAF">
        <w:rPr>
          <w:rFonts w:ascii="Arial" w:hAnsi="Arial" w:cs="Arial"/>
          <w:sz w:val="24"/>
          <w:szCs w:val="24"/>
        </w:rPr>
        <w:t xml:space="preserve">an </w:t>
      </w:r>
      <w:r w:rsidRPr="00621AAF">
        <w:rPr>
          <w:rFonts w:ascii="Arial" w:hAnsi="Arial" w:cs="Arial"/>
          <w:sz w:val="24"/>
          <w:szCs w:val="24"/>
        </w:rPr>
        <w:t xml:space="preserve">as-is-where-is condition to interested parties who are </w:t>
      </w:r>
      <w:r w:rsidR="00222E56" w:rsidRPr="00621AAF">
        <w:rPr>
          <w:rFonts w:ascii="Arial" w:hAnsi="Arial" w:cs="Arial"/>
          <w:sz w:val="24"/>
          <w:szCs w:val="24"/>
        </w:rPr>
        <w:t xml:space="preserve">currently </w:t>
      </w:r>
      <w:r w:rsidRPr="00621AAF">
        <w:rPr>
          <w:rFonts w:ascii="Arial" w:hAnsi="Arial" w:cs="Arial"/>
          <w:sz w:val="24"/>
          <w:szCs w:val="24"/>
        </w:rPr>
        <w:t>pursuing research and/or planning to utilize the available resources for further advancement of technology in Indian languages.</w:t>
      </w:r>
      <w:r w:rsidR="00D20121">
        <w:rPr>
          <w:rFonts w:ascii="Arial" w:hAnsi="Arial" w:cs="Arial"/>
          <w:sz w:val="24"/>
          <w:szCs w:val="24"/>
        </w:rPr>
        <w:t xml:space="preserve"> The resources may be licensed for a fee or on a free-of-cost basis depending on the purpose of usage type or resource, validity of application time period and any other conditions as applicable. The grantee institute will have the final authority to decide on the application on a case-to-case basis.</w:t>
      </w:r>
    </w:p>
    <w:p w14:paraId="0F62473F" w14:textId="77777777" w:rsidR="00DE6558" w:rsidRPr="00621AAF" w:rsidRDefault="00DE6558" w:rsidP="005E524B">
      <w:pPr>
        <w:pStyle w:val="ListParagraph"/>
        <w:numPr>
          <w:ilvl w:val="0"/>
          <w:numId w:val="1"/>
        </w:numPr>
        <w:spacing w:after="0"/>
        <w:jc w:val="both"/>
        <w:rPr>
          <w:rFonts w:ascii="Arial" w:hAnsi="Arial" w:cs="Arial"/>
          <w:sz w:val="24"/>
          <w:szCs w:val="24"/>
        </w:rPr>
      </w:pPr>
      <w:r w:rsidRPr="00621AAF">
        <w:rPr>
          <w:rFonts w:ascii="Arial" w:hAnsi="Arial" w:cs="Arial"/>
          <w:sz w:val="24"/>
          <w:szCs w:val="24"/>
        </w:rPr>
        <w:t>The resources shared cannot be utilized directly or indirectly for any commercial purpose, unless explicitly stated to and having the written approval by the granting institute.</w:t>
      </w:r>
    </w:p>
    <w:p w14:paraId="4853EBD7" w14:textId="77777777" w:rsidR="00B13092" w:rsidRPr="00621AAF" w:rsidRDefault="006173A3" w:rsidP="005E524B">
      <w:pPr>
        <w:pStyle w:val="ListParagraph"/>
        <w:numPr>
          <w:ilvl w:val="0"/>
          <w:numId w:val="1"/>
        </w:numPr>
        <w:spacing w:after="0"/>
        <w:jc w:val="both"/>
        <w:rPr>
          <w:rFonts w:ascii="Arial" w:hAnsi="Arial" w:cs="Arial"/>
          <w:sz w:val="24"/>
          <w:szCs w:val="24"/>
        </w:rPr>
      </w:pPr>
      <w:r w:rsidRPr="00621AAF">
        <w:rPr>
          <w:rFonts w:ascii="Arial" w:hAnsi="Arial" w:cs="Arial"/>
          <w:sz w:val="24"/>
          <w:szCs w:val="24"/>
        </w:rPr>
        <w:t>No additional support will be provided on any of the resources.</w:t>
      </w:r>
    </w:p>
    <w:p w14:paraId="568B7A89" w14:textId="77777777" w:rsidR="00B13092" w:rsidRPr="00621AAF" w:rsidRDefault="006173A3" w:rsidP="005E524B">
      <w:pPr>
        <w:pStyle w:val="ListParagraph"/>
        <w:numPr>
          <w:ilvl w:val="0"/>
          <w:numId w:val="1"/>
        </w:numPr>
        <w:spacing w:after="0"/>
        <w:jc w:val="both"/>
        <w:rPr>
          <w:rFonts w:ascii="Arial" w:hAnsi="Arial" w:cs="Arial"/>
          <w:sz w:val="24"/>
          <w:szCs w:val="24"/>
        </w:rPr>
      </w:pPr>
      <w:r w:rsidRPr="00621AAF">
        <w:rPr>
          <w:rFonts w:ascii="Arial" w:hAnsi="Arial" w:cs="Arial"/>
          <w:sz w:val="24"/>
          <w:szCs w:val="24"/>
        </w:rPr>
        <w:t>At any time before the submission of EOI, the grantee institution may carry out amendment(s) to this EOI document. The amendment will be made available on the website (www.iiit.ac.in) and will be binding on them.</w:t>
      </w:r>
    </w:p>
    <w:p w14:paraId="3FE8B508" w14:textId="77777777" w:rsidR="00B13092" w:rsidRPr="00621AAF" w:rsidRDefault="006173A3" w:rsidP="005E524B">
      <w:pPr>
        <w:pStyle w:val="ListParagraph"/>
        <w:numPr>
          <w:ilvl w:val="0"/>
          <w:numId w:val="1"/>
        </w:numPr>
        <w:spacing w:after="0"/>
        <w:jc w:val="both"/>
        <w:rPr>
          <w:rFonts w:ascii="Arial" w:hAnsi="Arial" w:cs="Arial"/>
          <w:sz w:val="24"/>
          <w:szCs w:val="24"/>
        </w:rPr>
      </w:pPr>
      <w:r w:rsidRPr="00621AAF">
        <w:rPr>
          <w:rFonts w:ascii="Arial" w:hAnsi="Arial" w:cs="Arial"/>
          <w:sz w:val="24"/>
          <w:szCs w:val="24"/>
        </w:rPr>
        <w:t xml:space="preserve">The grantee institute reserves the right to accept or reject any application without assigning any reason thereof. </w:t>
      </w:r>
    </w:p>
    <w:p w14:paraId="5D75D6E3" w14:textId="77777777" w:rsidR="00B13092" w:rsidRPr="00621AAF" w:rsidRDefault="006173A3" w:rsidP="005E524B">
      <w:pPr>
        <w:pStyle w:val="ListParagraph"/>
        <w:numPr>
          <w:ilvl w:val="0"/>
          <w:numId w:val="1"/>
        </w:numPr>
        <w:spacing w:after="0"/>
        <w:jc w:val="both"/>
        <w:rPr>
          <w:rFonts w:ascii="Arial" w:hAnsi="Arial" w:cs="Arial"/>
          <w:sz w:val="24"/>
          <w:szCs w:val="24"/>
        </w:rPr>
      </w:pPr>
      <w:r w:rsidRPr="00621AAF">
        <w:rPr>
          <w:rFonts w:ascii="Arial" w:hAnsi="Arial" w:cs="Arial"/>
          <w:sz w:val="24"/>
          <w:szCs w:val="24"/>
        </w:rPr>
        <w:t>EOIs that are incomplete in any respect or those that are not consistent with the requirements as specified here or those that do not adhere to formats, wherever specified may be considered non-responsive and may be liable for rejection and no further correspondences will be entertained with such organizations/entities.</w:t>
      </w:r>
    </w:p>
    <w:p w14:paraId="0CC19A49" w14:textId="77777777" w:rsidR="004B7D58" w:rsidRPr="00621AAF" w:rsidRDefault="004B7D58" w:rsidP="005E524B">
      <w:pPr>
        <w:pStyle w:val="ListParagraph"/>
        <w:spacing w:after="0"/>
        <w:jc w:val="both"/>
        <w:rPr>
          <w:rFonts w:ascii="Arial" w:hAnsi="Arial" w:cs="Arial"/>
          <w:sz w:val="24"/>
          <w:szCs w:val="24"/>
        </w:rPr>
      </w:pPr>
    </w:p>
    <w:p w14:paraId="7A48917F" w14:textId="77777777" w:rsidR="006173A3" w:rsidRDefault="006173A3" w:rsidP="005E524B">
      <w:pPr>
        <w:spacing w:after="0"/>
        <w:jc w:val="both"/>
        <w:rPr>
          <w:rFonts w:ascii="Arial" w:hAnsi="Arial" w:cs="Arial"/>
          <w:sz w:val="24"/>
          <w:szCs w:val="24"/>
        </w:rPr>
      </w:pPr>
      <w:r w:rsidRPr="00621AAF">
        <w:rPr>
          <w:rFonts w:ascii="Arial" w:hAnsi="Arial" w:cs="Arial"/>
          <w:sz w:val="24"/>
          <w:szCs w:val="24"/>
        </w:rPr>
        <w:t xml:space="preserve">For any clarifications on the Expression of interest document, the following may be contacted through e-mail/FAX/Letter: </w:t>
      </w:r>
    </w:p>
    <w:p w14:paraId="4D02B111" w14:textId="77777777" w:rsidR="0045137D" w:rsidRPr="00621AAF" w:rsidRDefault="0045137D" w:rsidP="005E524B">
      <w:pPr>
        <w:spacing w:after="0"/>
        <w:jc w:val="both"/>
        <w:rPr>
          <w:rFonts w:ascii="Arial" w:hAnsi="Arial" w:cs="Arial"/>
          <w:sz w:val="24"/>
          <w:szCs w:val="24"/>
        </w:rPr>
      </w:pPr>
    </w:p>
    <w:p w14:paraId="7B4FC3CC" w14:textId="77777777" w:rsidR="006173A3" w:rsidRPr="00621AAF" w:rsidRDefault="006173A3" w:rsidP="005E524B">
      <w:pPr>
        <w:spacing w:after="0"/>
        <w:jc w:val="both"/>
        <w:rPr>
          <w:rFonts w:ascii="Arial" w:hAnsi="Arial" w:cs="Arial"/>
          <w:sz w:val="24"/>
          <w:szCs w:val="24"/>
        </w:rPr>
      </w:pPr>
      <w:r w:rsidRPr="00621AAF">
        <w:rPr>
          <w:rFonts w:ascii="Arial" w:hAnsi="Arial" w:cs="Arial"/>
          <w:sz w:val="24"/>
          <w:szCs w:val="24"/>
        </w:rPr>
        <w:t>Details of the Contact Person(s)</w:t>
      </w:r>
      <w:r w:rsidR="0045137D">
        <w:rPr>
          <w:rFonts w:ascii="Arial" w:hAnsi="Arial" w:cs="Arial"/>
          <w:sz w:val="24"/>
          <w:szCs w:val="24"/>
        </w:rPr>
        <w:t xml:space="preserve"> -</w:t>
      </w:r>
    </w:p>
    <w:p w14:paraId="3E175528" w14:textId="77777777" w:rsidR="006173A3" w:rsidRPr="00621AAF" w:rsidRDefault="0045137D" w:rsidP="005E524B">
      <w:pPr>
        <w:spacing w:after="0"/>
        <w:jc w:val="both"/>
        <w:rPr>
          <w:rFonts w:ascii="Arial" w:hAnsi="Arial" w:cs="Arial"/>
          <w:sz w:val="24"/>
          <w:szCs w:val="24"/>
        </w:rPr>
      </w:pPr>
      <w:r w:rsidRPr="00621AAF">
        <w:rPr>
          <w:rFonts w:ascii="Arial" w:hAnsi="Arial" w:cs="Arial"/>
          <w:sz w:val="24"/>
          <w:szCs w:val="24"/>
        </w:rPr>
        <w:t>Competent Authority</w:t>
      </w:r>
      <w:r>
        <w:rPr>
          <w:rFonts w:ascii="Arial" w:hAnsi="Arial" w:cs="Arial"/>
          <w:sz w:val="24"/>
          <w:szCs w:val="24"/>
        </w:rPr>
        <w:t>:</w:t>
      </w:r>
      <w:r w:rsidRPr="00621AAF">
        <w:rPr>
          <w:rFonts w:ascii="Arial" w:hAnsi="Arial" w:cs="Arial"/>
          <w:sz w:val="24"/>
          <w:szCs w:val="24"/>
        </w:rPr>
        <w:t xml:space="preserve"> </w:t>
      </w:r>
      <w:r w:rsidR="005E524B">
        <w:rPr>
          <w:rFonts w:ascii="Arial" w:hAnsi="Arial" w:cs="Arial"/>
          <w:sz w:val="24"/>
          <w:szCs w:val="24"/>
        </w:rPr>
        <w:tab/>
      </w:r>
      <w:r w:rsidR="005E524B">
        <w:rPr>
          <w:rFonts w:ascii="Arial" w:hAnsi="Arial" w:cs="Arial"/>
          <w:sz w:val="24"/>
          <w:szCs w:val="24"/>
        </w:rPr>
        <w:tab/>
      </w:r>
      <w:r w:rsidR="005E524B">
        <w:rPr>
          <w:rFonts w:ascii="Arial" w:hAnsi="Arial" w:cs="Arial"/>
          <w:sz w:val="24"/>
          <w:szCs w:val="24"/>
        </w:rPr>
        <w:tab/>
      </w:r>
      <w:r w:rsidR="005E524B">
        <w:rPr>
          <w:rFonts w:ascii="Arial" w:hAnsi="Arial" w:cs="Arial"/>
          <w:sz w:val="24"/>
          <w:szCs w:val="24"/>
        </w:rPr>
        <w:tab/>
      </w:r>
      <w:r w:rsidR="004D2898" w:rsidRPr="00621AAF">
        <w:rPr>
          <w:rFonts w:ascii="Arial" w:hAnsi="Arial" w:cs="Arial"/>
          <w:sz w:val="24"/>
          <w:szCs w:val="24"/>
        </w:rPr>
        <w:t>Prof. Dipti Misra Sharma</w:t>
      </w:r>
    </w:p>
    <w:p w14:paraId="202AB6AD" w14:textId="77777777" w:rsidR="0045137D" w:rsidRDefault="0045137D" w:rsidP="005E524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524B">
        <w:rPr>
          <w:rFonts w:ascii="Arial" w:hAnsi="Arial" w:cs="Arial"/>
          <w:sz w:val="24"/>
          <w:szCs w:val="24"/>
        </w:rPr>
        <w:t xml:space="preserve">    </w:t>
      </w:r>
      <w:r w:rsidR="004D2898" w:rsidRPr="00621AAF">
        <w:rPr>
          <w:rFonts w:ascii="Arial" w:hAnsi="Arial" w:cs="Arial"/>
          <w:sz w:val="24"/>
          <w:szCs w:val="24"/>
        </w:rPr>
        <w:t>Head of Language Technologies Research Center</w:t>
      </w:r>
      <w:r>
        <w:rPr>
          <w:rFonts w:ascii="Arial" w:hAnsi="Arial" w:cs="Arial"/>
          <w:sz w:val="24"/>
          <w:szCs w:val="24"/>
        </w:rPr>
        <w:t xml:space="preserve"> (LTRC)</w:t>
      </w:r>
    </w:p>
    <w:p w14:paraId="21AEC7D7" w14:textId="77777777" w:rsidR="0045137D" w:rsidRDefault="0045137D" w:rsidP="005E524B">
      <w:pPr>
        <w:spacing w:after="0"/>
        <w:jc w:val="both"/>
        <w:rPr>
          <w:rFonts w:ascii="Arial" w:hAnsi="Arial" w:cs="Arial"/>
          <w:sz w:val="24"/>
          <w:szCs w:val="24"/>
        </w:rPr>
      </w:pPr>
      <w:r w:rsidRPr="005E524B">
        <w:rPr>
          <w:rFonts w:ascii="Arial" w:hAnsi="Arial" w:cs="Arial"/>
          <w:sz w:val="24"/>
          <w:szCs w:val="24"/>
        </w:rPr>
        <w:t>Email</w:t>
      </w:r>
      <w:r>
        <w:rPr>
          <w:rFonts w:ascii="Arial" w:hAnsi="Arial" w:cs="Arial"/>
          <w:sz w:val="24"/>
          <w:szCs w:val="24"/>
        </w:rPr>
        <w:t>:</w:t>
      </w:r>
    </w:p>
    <w:p w14:paraId="49355766" w14:textId="77777777" w:rsidR="0045137D" w:rsidRDefault="0045137D" w:rsidP="005E524B">
      <w:pPr>
        <w:spacing w:after="0"/>
        <w:jc w:val="both"/>
        <w:rPr>
          <w:rFonts w:ascii="Arial" w:hAnsi="Arial" w:cs="Arial"/>
          <w:sz w:val="24"/>
          <w:szCs w:val="24"/>
        </w:rPr>
      </w:pPr>
      <w:r>
        <w:rPr>
          <w:rFonts w:ascii="Arial" w:hAnsi="Arial" w:cs="Arial"/>
          <w:sz w:val="24"/>
          <w:szCs w:val="24"/>
        </w:rPr>
        <w:t>Fax:</w:t>
      </w:r>
      <w:r w:rsidR="00D20121">
        <w:rPr>
          <w:rFonts w:ascii="Arial" w:hAnsi="Arial" w:cs="Arial"/>
          <w:sz w:val="24"/>
          <w:szCs w:val="24"/>
        </w:rPr>
        <w:t xml:space="preserve"> </w:t>
      </w:r>
      <w:r w:rsidR="00D20121" w:rsidRPr="00683C33">
        <w:rPr>
          <w:rFonts w:ascii="Arial" w:hAnsi="Arial" w:cs="Arial"/>
          <w:sz w:val="24"/>
          <w:szCs w:val="24"/>
        </w:rPr>
        <w:t>+91-40-6653 1413</w:t>
      </w:r>
    </w:p>
    <w:p w14:paraId="1E66CB29" w14:textId="77777777" w:rsidR="00683C33" w:rsidRDefault="0045137D" w:rsidP="005E524B">
      <w:pPr>
        <w:spacing w:after="0"/>
        <w:jc w:val="both"/>
        <w:rPr>
          <w:rFonts w:ascii="Arial" w:hAnsi="Arial" w:cs="Arial"/>
          <w:sz w:val="24"/>
          <w:szCs w:val="24"/>
        </w:rPr>
      </w:pPr>
      <w:r>
        <w:rPr>
          <w:rFonts w:ascii="Arial" w:hAnsi="Arial" w:cs="Arial"/>
          <w:sz w:val="24"/>
          <w:szCs w:val="24"/>
        </w:rPr>
        <w:t>Address:</w:t>
      </w:r>
      <w:r w:rsidR="00D20121" w:rsidRPr="00683C33">
        <w:rPr>
          <w:rFonts w:ascii="Arial" w:hAnsi="Arial" w:cs="Arial"/>
          <w:sz w:val="24"/>
          <w:szCs w:val="24"/>
        </w:rPr>
        <w:t xml:space="preserve"> </w:t>
      </w:r>
      <w:r w:rsidR="00683C33" w:rsidRPr="00621AAF">
        <w:rPr>
          <w:rFonts w:ascii="Arial" w:hAnsi="Arial" w:cs="Arial"/>
          <w:sz w:val="24"/>
          <w:szCs w:val="24"/>
        </w:rPr>
        <w:t>Prof. Dipti Misra Sharma</w:t>
      </w:r>
      <w:r w:rsidR="00683C33">
        <w:rPr>
          <w:rFonts w:ascii="Arial" w:hAnsi="Arial" w:cs="Arial"/>
          <w:sz w:val="24"/>
          <w:szCs w:val="24"/>
        </w:rPr>
        <w:t xml:space="preserve">, LTRC, </w:t>
      </w:r>
      <w:r w:rsidR="005E524B">
        <w:rPr>
          <w:rFonts w:ascii="Arial" w:hAnsi="Arial" w:cs="Arial"/>
          <w:sz w:val="24"/>
          <w:szCs w:val="24"/>
        </w:rPr>
        <w:t>Vindhya Research Building,</w:t>
      </w:r>
    </w:p>
    <w:p w14:paraId="688C94F8" w14:textId="77777777" w:rsidR="00683C33" w:rsidRDefault="00683C33" w:rsidP="005E524B">
      <w:pPr>
        <w:spacing w:after="0"/>
        <w:jc w:val="both"/>
        <w:rPr>
          <w:rFonts w:ascii="Arial" w:hAnsi="Arial" w:cs="Arial"/>
          <w:sz w:val="24"/>
          <w:szCs w:val="24"/>
        </w:rPr>
      </w:pPr>
      <w:r>
        <w:rPr>
          <w:rFonts w:ascii="Arial" w:hAnsi="Arial" w:cs="Arial"/>
          <w:sz w:val="24"/>
          <w:szCs w:val="24"/>
        </w:rPr>
        <w:t xml:space="preserve">               </w:t>
      </w:r>
      <w:r w:rsidR="00D20121" w:rsidRPr="00683C33">
        <w:rPr>
          <w:rFonts w:ascii="Arial" w:hAnsi="Arial" w:cs="Arial"/>
          <w:sz w:val="24"/>
          <w:szCs w:val="24"/>
        </w:rPr>
        <w:t>Interna</w:t>
      </w:r>
      <w:r>
        <w:rPr>
          <w:rFonts w:ascii="Arial" w:hAnsi="Arial" w:cs="Arial"/>
          <w:sz w:val="24"/>
          <w:szCs w:val="24"/>
        </w:rPr>
        <w:t xml:space="preserve">tional Institute of Information </w:t>
      </w:r>
      <w:r w:rsidR="00D20121" w:rsidRPr="00683C33">
        <w:rPr>
          <w:rFonts w:ascii="Arial" w:hAnsi="Arial" w:cs="Arial"/>
          <w:sz w:val="24"/>
          <w:szCs w:val="24"/>
        </w:rPr>
        <w:t>Technology</w:t>
      </w:r>
      <w:r>
        <w:rPr>
          <w:rFonts w:ascii="Arial" w:hAnsi="Arial" w:cs="Arial"/>
          <w:sz w:val="24"/>
          <w:szCs w:val="24"/>
        </w:rPr>
        <w:t xml:space="preserve"> (IIIT-H)</w:t>
      </w:r>
      <w:r w:rsidRPr="00683C33">
        <w:rPr>
          <w:rFonts w:ascii="Arial" w:hAnsi="Arial" w:cs="Arial"/>
          <w:sz w:val="24"/>
          <w:szCs w:val="24"/>
        </w:rPr>
        <w:t xml:space="preserve">, </w:t>
      </w:r>
      <w:r w:rsidR="00D20121" w:rsidRPr="00683C33">
        <w:rPr>
          <w:rFonts w:ascii="Arial" w:hAnsi="Arial" w:cs="Arial"/>
          <w:sz w:val="24"/>
          <w:szCs w:val="24"/>
        </w:rPr>
        <w:t>Gachibowli,</w:t>
      </w:r>
      <w:r>
        <w:rPr>
          <w:rFonts w:ascii="Arial" w:hAnsi="Arial" w:cs="Arial"/>
          <w:sz w:val="24"/>
          <w:szCs w:val="24"/>
        </w:rPr>
        <w:t xml:space="preserve"> </w:t>
      </w:r>
    </w:p>
    <w:p w14:paraId="743BED52" w14:textId="77777777" w:rsidR="0045137D" w:rsidRPr="00683C33" w:rsidRDefault="00683C33" w:rsidP="005E524B">
      <w:pPr>
        <w:spacing w:after="0"/>
        <w:jc w:val="both"/>
        <w:rPr>
          <w:rFonts w:ascii="Arial" w:hAnsi="Arial" w:cs="Arial"/>
          <w:sz w:val="24"/>
          <w:szCs w:val="24"/>
        </w:rPr>
      </w:pPr>
      <w:r>
        <w:rPr>
          <w:rFonts w:ascii="Arial" w:hAnsi="Arial" w:cs="Arial"/>
          <w:sz w:val="24"/>
          <w:szCs w:val="24"/>
        </w:rPr>
        <w:t xml:space="preserve">               </w:t>
      </w:r>
      <w:r w:rsidR="00D20121" w:rsidRPr="00683C33">
        <w:rPr>
          <w:rFonts w:ascii="Arial" w:hAnsi="Arial" w:cs="Arial"/>
          <w:sz w:val="24"/>
          <w:szCs w:val="24"/>
        </w:rPr>
        <w:t>Hyderabad 500 032</w:t>
      </w:r>
      <w:r>
        <w:rPr>
          <w:rFonts w:ascii="Arial" w:hAnsi="Arial" w:cs="Arial"/>
          <w:sz w:val="24"/>
          <w:szCs w:val="24"/>
        </w:rPr>
        <w:t xml:space="preserve"> </w:t>
      </w:r>
      <w:r w:rsidR="00D20121" w:rsidRPr="00683C33">
        <w:rPr>
          <w:rFonts w:ascii="Arial" w:hAnsi="Arial" w:cs="Arial"/>
          <w:sz w:val="24"/>
          <w:szCs w:val="24"/>
        </w:rPr>
        <w:t>Telangana, INDIA</w:t>
      </w:r>
      <w:r>
        <w:rPr>
          <w:rFonts w:ascii="Arial" w:hAnsi="Arial" w:cs="Arial"/>
          <w:sz w:val="24"/>
          <w:szCs w:val="24"/>
        </w:rPr>
        <w:t>.</w:t>
      </w:r>
    </w:p>
    <w:p w14:paraId="3A0C4CF7" w14:textId="77777777" w:rsidR="006173A3" w:rsidRPr="00621AAF" w:rsidRDefault="0045137D" w:rsidP="005E524B">
      <w:pPr>
        <w:spacing w:after="0"/>
        <w:jc w:val="both"/>
        <w:rPr>
          <w:rFonts w:ascii="Arial" w:hAnsi="Arial" w:cs="Arial"/>
          <w:sz w:val="24"/>
          <w:szCs w:val="24"/>
        </w:rPr>
      </w:pPr>
      <w:r w:rsidRPr="00621AAF">
        <w:rPr>
          <w:rFonts w:ascii="Arial" w:hAnsi="Arial" w:cs="Arial"/>
          <w:sz w:val="24"/>
          <w:szCs w:val="24"/>
        </w:rPr>
        <w:t>Grantee Institute</w:t>
      </w:r>
      <w:r>
        <w:rPr>
          <w:rFonts w:ascii="Arial" w:hAnsi="Arial" w:cs="Arial"/>
          <w:sz w:val="24"/>
          <w:szCs w:val="24"/>
        </w:rPr>
        <w:t xml:space="preserve"> -</w:t>
      </w:r>
      <w:r w:rsidR="00683C33">
        <w:rPr>
          <w:rFonts w:ascii="Arial" w:hAnsi="Arial" w:cs="Arial"/>
          <w:sz w:val="24"/>
          <w:szCs w:val="24"/>
        </w:rPr>
        <w:t xml:space="preserve"> </w:t>
      </w:r>
      <w:r w:rsidR="004D2898" w:rsidRPr="00621AAF">
        <w:rPr>
          <w:rFonts w:ascii="Arial" w:hAnsi="Arial" w:cs="Arial"/>
          <w:sz w:val="24"/>
          <w:szCs w:val="24"/>
        </w:rPr>
        <w:t>IIIT Hyderabad</w:t>
      </w:r>
      <w:r w:rsidR="004D2898" w:rsidRPr="00621AAF">
        <w:rPr>
          <w:rFonts w:ascii="Arial" w:hAnsi="Arial" w:cs="Arial"/>
          <w:sz w:val="24"/>
          <w:szCs w:val="24"/>
        </w:rPr>
        <w:tab/>
      </w:r>
      <w:r w:rsidR="004D2898" w:rsidRPr="00621AAF">
        <w:rPr>
          <w:rFonts w:ascii="Arial" w:hAnsi="Arial" w:cs="Arial"/>
          <w:sz w:val="24"/>
          <w:szCs w:val="24"/>
        </w:rPr>
        <w:tab/>
      </w:r>
      <w:r w:rsidR="004D2898" w:rsidRPr="00621AAF">
        <w:rPr>
          <w:rFonts w:ascii="Arial" w:hAnsi="Arial" w:cs="Arial"/>
          <w:sz w:val="24"/>
          <w:szCs w:val="24"/>
        </w:rPr>
        <w:tab/>
      </w:r>
      <w:r w:rsidR="004D2898" w:rsidRPr="00621AAF">
        <w:rPr>
          <w:rFonts w:ascii="Arial" w:hAnsi="Arial" w:cs="Arial"/>
          <w:sz w:val="24"/>
          <w:szCs w:val="24"/>
        </w:rPr>
        <w:tab/>
      </w:r>
      <w:r w:rsidR="004D2898" w:rsidRPr="00621AAF">
        <w:rPr>
          <w:rFonts w:ascii="Arial" w:hAnsi="Arial" w:cs="Arial"/>
          <w:sz w:val="24"/>
          <w:szCs w:val="24"/>
        </w:rPr>
        <w:tab/>
      </w:r>
      <w:r>
        <w:rPr>
          <w:rFonts w:ascii="Arial" w:hAnsi="Arial" w:cs="Arial"/>
          <w:sz w:val="24"/>
          <w:szCs w:val="24"/>
        </w:rPr>
        <w:tab/>
      </w:r>
      <w:r>
        <w:rPr>
          <w:rFonts w:ascii="Arial" w:hAnsi="Arial" w:cs="Arial"/>
          <w:sz w:val="24"/>
          <w:szCs w:val="24"/>
        </w:rPr>
        <w:tab/>
      </w:r>
    </w:p>
    <w:p w14:paraId="04F1620C" w14:textId="77777777" w:rsidR="006173A3" w:rsidRPr="00621AAF" w:rsidRDefault="006173A3" w:rsidP="005E524B">
      <w:pPr>
        <w:spacing w:after="0"/>
        <w:jc w:val="both"/>
        <w:rPr>
          <w:rFonts w:ascii="Arial" w:hAnsi="Arial" w:cs="Arial"/>
          <w:sz w:val="24"/>
          <w:szCs w:val="24"/>
        </w:rPr>
      </w:pPr>
    </w:p>
    <w:p w14:paraId="3B4B1052" w14:textId="77777777" w:rsidR="00ED4596" w:rsidRDefault="00ED4596" w:rsidP="005E524B">
      <w:pPr>
        <w:spacing w:after="0"/>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br w:type="page"/>
      </w:r>
    </w:p>
    <w:p w14:paraId="49BDE8D7" w14:textId="77777777" w:rsidR="006173A3" w:rsidRDefault="006173A3" w:rsidP="005E524B">
      <w:pPr>
        <w:spacing w:after="0"/>
        <w:jc w:val="both"/>
        <w:rPr>
          <w:rFonts w:ascii="Arial" w:hAnsi="Arial" w:cs="Arial"/>
          <w:i/>
          <w:color w:val="808080" w:themeColor="background1" w:themeShade="80"/>
          <w:sz w:val="24"/>
          <w:szCs w:val="24"/>
        </w:rPr>
      </w:pPr>
      <w:r w:rsidRPr="00621AAF">
        <w:rPr>
          <w:rFonts w:ascii="Arial" w:hAnsi="Arial" w:cs="Arial"/>
          <w:i/>
          <w:color w:val="808080" w:themeColor="background1" w:themeShade="80"/>
          <w:sz w:val="24"/>
          <w:szCs w:val="24"/>
        </w:rPr>
        <w:lastRenderedPageBreak/>
        <w:t>*</w:t>
      </w:r>
      <w:r w:rsidRPr="0045137D">
        <w:rPr>
          <w:rFonts w:ascii="Arial" w:hAnsi="Arial" w:cs="Arial"/>
          <w:b/>
          <w:sz w:val="24"/>
          <w:szCs w:val="24"/>
          <w:u w:val="single"/>
        </w:rPr>
        <w:t xml:space="preserve">EOI Form </w:t>
      </w:r>
      <w:r w:rsidR="004D2898" w:rsidRPr="0045137D">
        <w:rPr>
          <w:rFonts w:ascii="Arial" w:hAnsi="Arial" w:cs="Arial"/>
          <w:b/>
          <w:sz w:val="24"/>
          <w:szCs w:val="24"/>
          <w:u w:val="single"/>
        </w:rPr>
        <w:t>(Annexure A)</w:t>
      </w:r>
      <w:r w:rsidR="004D2898" w:rsidRPr="00621AAF">
        <w:rPr>
          <w:rFonts w:ascii="Arial" w:hAnsi="Arial" w:cs="Arial"/>
          <w:i/>
          <w:color w:val="808080" w:themeColor="background1" w:themeShade="80"/>
          <w:sz w:val="24"/>
          <w:szCs w:val="24"/>
        </w:rPr>
        <w:t xml:space="preserve"> - </w:t>
      </w:r>
      <w:r w:rsidR="00F7221F">
        <w:rPr>
          <w:rFonts w:ascii="Arial" w:hAnsi="Arial" w:cs="Arial"/>
          <w:i/>
          <w:color w:val="808080" w:themeColor="background1" w:themeShade="80"/>
          <w:sz w:val="24"/>
          <w:szCs w:val="24"/>
        </w:rPr>
        <w:t>&lt;with the following details&gt;</w:t>
      </w:r>
    </w:p>
    <w:p w14:paraId="159A4BC9" w14:textId="77777777" w:rsidR="002471B3" w:rsidRPr="002471B3" w:rsidRDefault="002471B3" w:rsidP="005E524B">
      <w:pPr>
        <w:spacing w:after="0"/>
        <w:jc w:val="both"/>
        <w:rPr>
          <w:rFonts w:ascii="Arial" w:hAnsi="Arial" w:cs="Arial"/>
          <w:color w:val="808080" w:themeColor="background1" w:themeShade="80"/>
          <w:sz w:val="24"/>
          <w:szCs w:val="24"/>
        </w:rPr>
      </w:pPr>
    </w:p>
    <w:p w14:paraId="5B5A2307" w14:textId="77777777" w:rsidR="004D2898" w:rsidRPr="00621AAF" w:rsidRDefault="004D2898" w:rsidP="005E524B">
      <w:pPr>
        <w:spacing w:after="0"/>
        <w:jc w:val="both"/>
        <w:rPr>
          <w:rFonts w:ascii="Arial" w:hAnsi="Arial" w:cs="Arial"/>
          <w:sz w:val="24"/>
          <w:szCs w:val="24"/>
        </w:rPr>
      </w:pPr>
      <w:r w:rsidRPr="00621AAF">
        <w:rPr>
          <w:rFonts w:ascii="Arial" w:hAnsi="Arial" w:cs="Arial"/>
          <w:sz w:val="24"/>
          <w:szCs w:val="24"/>
        </w:rPr>
        <w:t>EOI Noti</w:t>
      </w:r>
      <w:r w:rsidR="00621AAF">
        <w:rPr>
          <w:rFonts w:ascii="Arial" w:hAnsi="Arial" w:cs="Arial"/>
          <w:sz w:val="24"/>
          <w:szCs w:val="24"/>
        </w:rPr>
        <w:t xml:space="preserve">ce: </w:t>
      </w:r>
      <w:r w:rsidR="002471B3">
        <w:rPr>
          <w:rFonts w:ascii="Arial" w:hAnsi="Arial" w:cs="Arial"/>
          <w:sz w:val="24"/>
          <w:szCs w:val="24"/>
        </w:rPr>
        <w:t>&lt;</w:t>
      </w:r>
      <w:r w:rsidRPr="00621AAF">
        <w:rPr>
          <w:rFonts w:ascii="Arial" w:hAnsi="Arial" w:cs="Arial"/>
          <w:sz w:val="24"/>
          <w:szCs w:val="24"/>
        </w:rPr>
        <w:t>number, date, website, location&gt;</w:t>
      </w:r>
    </w:p>
    <w:p w14:paraId="2BFEA88C" w14:textId="77777777" w:rsidR="006173A3" w:rsidRPr="00621AAF" w:rsidRDefault="004D2898" w:rsidP="005E524B">
      <w:pPr>
        <w:spacing w:after="0"/>
        <w:jc w:val="both"/>
        <w:rPr>
          <w:rFonts w:ascii="Arial" w:hAnsi="Arial" w:cs="Arial"/>
          <w:sz w:val="24"/>
          <w:szCs w:val="24"/>
        </w:rPr>
      </w:pPr>
      <w:r w:rsidRPr="00621AAF">
        <w:rPr>
          <w:rFonts w:ascii="Arial" w:hAnsi="Arial" w:cs="Arial"/>
          <w:sz w:val="24"/>
          <w:szCs w:val="24"/>
        </w:rPr>
        <w:t xml:space="preserve">EOI </w:t>
      </w:r>
      <w:r w:rsidR="006173A3" w:rsidRPr="00621AAF">
        <w:rPr>
          <w:rFonts w:ascii="Arial" w:hAnsi="Arial" w:cs="Arial"/>
          <w:sz w:val="24"/>
          <w:szCs w:val="24"/>
        </w:rPr>
        <w:t>Title: Application Form for Expression of Interest (EOI) for Technology Transfer/Commercialization</w:t>
      </w:r>
    </w:p>
    <w:p w14:paraId="6394D701" w14:textId="77777777" w:rsidR="006173A3" w:rsidRPr="00621AAF" w:rsidRDefault="00621AAF" w:rsidP="005E524B">
      <w:pPr>
        <w:spacing w:after="0"/>
        <w:jc w:val="both"/>
        <w:rPr>
          <w:rFonts w:ascii="Arial" w:hAnsi="Arial" w:cs="Arial"/>
          <w:sz w:val="24"/>
          <w:szCs w:val="24"/>
        </w:rPr>
      </w:pPr>
      <w:r>
        <w:rPr>
          <w:rFonts w:ascii="Arial" w:hAnsi="Arial" w:cs="Arial"/>
          <w:sz w:val="24"/>
          <w:szCs w:val="24"/>
        </w:rPr>
        <w:t xml:space="preserve">Project Title: </w:t>
      </w:r>
      <w:r w:rsidR="006173A3" w:rsidRPr="00621AAF">
        <w:rPr>
          <w:rFonts w:ascii="Arial" w:hAnsi="Arial" w:cs="Arial"/>
          <w:sz w:val="24"/>
          <w:szCs w:val="24"/>
        </w:rPr>
        <w:t xml:space="preserve">Indian Language to Indian Language Machine Translation System (ILMT) Phase-II </w:t>
      </w:r>
    </w:p>
    <w:p w14:paraId="60091A87" w14:textId="77777777" w:rsidR="004D2898" w:rsidRPr="00621AAF" w:rsidRDefault="004D2898" w:rsidP="005E524B">
      <w:pPr>
        <w:spacing w:after="0"/>
        <w:jc w:val="both"/>
        <w:rPr>
          <w:rFonts w:ascii="Arial" w:hAnsi="Arial" w:cs="Arial"/>
          <w:sz w:val="24"/>
          <w:szCs w:val="24"/>
        </w:rPr>
      </w:pPr>
      <w:r w:rsidRPr="00621AAF">
        <w:rPr>
          <w:rFonts w:ascii="Arial" w:hAnsi="Arial" w:cs="Arial"/>
          <w:sz w:val="24"/>
          <w:szCs w:val="24"/>
        </w:rPr>
        <w:t>Affiliation:  &lt;</w:t>
      </w:r>
      <w:r w:rsidR="002471B3">
        <w:rPr>
          <w:rFonts w:ascii="Arial" w:hAnsi="Arial" w:cs="Arial"/>
          <w:sz w:val="24"/>
          <w:szCs w:val="24"/>
        </w:rPr>
        <w:t>to be mentioned, as stated in our</w:t>
      </w:r>
      <w:r w:rsidRPr="00621AAF">
        <w:rPr>
          <w:rFonts w:ascii="Arial" w:hAnsi="Arial" w:cs="Arial"/>
          <w:sz w:val="24"/>
          <w:szCs w:val="24"/>
        </w:rPr>
        <w:t xml:space="preserve"> Contract Notice&gt;</w:t>
      </w:r>
    </w:p>
    <w:p w14:paraId="584B8CBA" w14:textId="77777777" w:rsidR="004D2898" w:rsidRPr="00621AAF" w:rsidRDefault="004D2898" w:rsidP="005E524B">
      <w:pPr>
        <w:spacing w:after="0"/>
        <w:jc w:val="both"/>
        <w:rPr>
          <w:rFonts w:ascii="Arial" w:hAnsi="Arial" w:cs="Arial"/>
          <w:sz w:val="24"/>
          <w:szCs w:val="24"/>
        </w:rPr>
      </w:pPr>
      <w:r w:rsidRPr="00621AAF">
        <w:rPr>
          <w:rFonts w:ascii="Arial" w:hAnsi="Arial" w:cs="Arial"/>
          <w:sz w:val="24"/>
          <w:szCs w:val="24"/>
        </w:rPr>
        <w:t>EOI File Number: &lt;as stated in the Contract Notice&gt; (optional)</w:t>
      </w:r>
    </w:p>
    <w:p w14:paraId="656293AF" w14:textId="77777777" w:rsidR="006173A3" w:rsidRPr="00621AAF" w:rsidRDefault="006173A3" w:rsidP="005E524B">
      <w:pPr>
        <w:spacing w:after="0"/>
        <w:jc w:val="both"/>
        <w:rPr>
          <w:rFonts w:ascii="Arial" w:hAnsi="Arial" w:cs="Arial"/>
          <w:sz w:val="24"/>
          <w:szCs w:val="24"/>
        </w:rPr>
      </w:pPr>
      <w:r w:rsidRPr="00621AAF">
        <w:rPr>
          <w:rFonts w:ascii="Arial" w:hAnsi="Arial" w:cs="Arial"/>
          <w:sz w:val="24"/>
          <w:szCs w:val="24"/>
        </w:rPr>
        <w:t>DeitY Sanction No. &amp; Date:  11(1)/2010, HCC(TDIL), dated 27.12.2010</w:t>
      </w:r>
    </w:p>
    <w:p w14:paraId="11C891CB" w14:textId="77777777" w:rsidR="006173A3" w:rsidRPr="00621AAF" w:rsidRDefault="006173A3" w:rsidP="005E524B">
      <w:pPr>
        <w:spacing w:after="0"/>
        <w:jc w:val="both"/>
        <w:rPr>
          <w:rFonts w:ascii="Arial" w:hAnsi="Arial" w:cs="Arial"/>
          <w:sz w:val="24"/>
          <w:szCs w:val="24"/>
        </w:rPr>
      </w:pPr>
      <w:r w:rsidRPr="00621AAF">
        <w:rPr>
          <w:rFonts w:ascii="Arial" w:hAnsi="Arial" w:cs="Arial"/>
          <w:sz w:val="24"/>
          <w:szCs w:val="24"/>
        </w:rPr>
        <w:t xml:space="preserve">Name and complete Legal Address of the Grantee Institute: </w:t>
      </w:r>
      <w:r w:rsidR="009C2426">
        <w:rPr>
          <w:rFonts w:ascii="Arial" w:hAnsi="Arial" w:cs="Arial"/>
          <w:sz w:val="24"/>
          <w:szCs w:val="24"/>
        </w:rPr>
        <w:t>&lt;as specified in our registration document&gt;</w:t>
      </w:r>
    </w:p>
    <w:p w14:paraId="568DDDD4" w14:textId="77777777" w:rsidR="004376E2" w:rsidRPr="00621AAF" w:rsidRDefault="004376E2" w:rsidP="005E524B">
      <w:pPr>
        <w:spacing w:after="0"/>
        <w:jc w:val="both"/>
        <w:rPr>
          <w:rFonts w:ascii="Arial" w:hAnsi="Arial" w:cs="Arial"/>
          <w:sz w:val="24"/>
          <w:szCs w:val="24"/>
        </w:rPr>
      </w:pPr>
    </w:p>
    <w:p w14:paraId="1B83F9FD" w14:textId="77777777" w:rsidR="004376E2" w:rsidRPr="00621AAF" w:rsidRDefault="004376E2" w:rsidP="005E524B">
      <w:pPr>
        <w:spacing w:after="0"/>
        <w:jc w:val="both"/>
        <w:rPr>
          <w:rFonts w:ascii="Arial" w:hAnsi="Arial" w:cs="Arial"/>
          <w:sz w:val="24"/>
          <w:szCs w:val="24"/>
        </w:rPr>
      </w:pPr>
      <w:r w:rsidRPr="00621AAF">
        <w:rPr>
          <w:rFonts w:ascii="Arial" w:hAnsi="Arial" w:cs="Arial"/>
          <w:sz w:val="24"/>
          <w:szCs w:val="24"/>
        </w:rPr>
        <w:t>The information to be furnished</w:t>
      </w:r>
      <w:r w:rsidR="008D13A0" w:rsidRPr="00621AAF">
        <w:rPr>
          <w:rFonts w:ascii="Arial" w:hAnsi="Arial" w:cs="Arial"/>
          <w:sz w:val="24"/>
          <w:szCs w:val="24"/>
        </w:rPr>
        <w:t xml:space="preserve"> by the interested party</w:t>
      </w:r>
      <w:r w:rsidRPr="00621AAF">
        <w:rPr>
          <w:rFonts w:ascii="Arial" w:hAnsi="Arial" w:cs="Arial"/>
          <w:sz w:val="24"/>
          <w:szCs w:val="24"/>
        </w:rPr>
        <w:t xml:space="preserve"> for Expression of Interest (EOI) alon</w:t>
      </w:r>
      <w:r w:rsidR="008D13A0" w:rsidRPr="00621AAF">
        <w:rPr>
          <w:rFonts w:ascii="Arial" w:hAnsi="Arial" w:cs="Arial"/>
          <w:sz w:val="24"/>
          <w:szCs w:val="24"/>
        </w:rPr>
        <w:t>g with the supporting documents:</w:t>
      </w:r>
    </w:p>
    <w:p w14:paraId="311A2EEF" w14:textId="77777777" w:rsidR="008D13A0" w:rsidRPr="00621AAF" w:rsidRDefault="008D13A0" w:rsidP="005E524B">
      <w:pPr>
        <w:spacing w:after="0"/>
        <w:jc w:val="both"/>
        <w:rPr>
          <w:rFonts w:ascii="Arial" w:hAnsi="Arial" w:cs="Arial"/>
          <w:sz w:val="24"/>
          <w:szCs w:val="24"/>
        </w:rPr>
      </w:pPr>
    </w:p>
    <w:p w14:paraId="5487605D" w14:textId="77777777" w:rsidR="004376E2" w:rsidRPr="00621AAF" w:rsidRDefault="0058146E" w:rsidP="005E524B">
      <w:pPr>
        <w:spacing w:after="0"/>
        <w:jc w:val="both"/>
        <w:rPr>
          <w:rFonts w:ascii="Arial" w:hAnsi="Arial" w:cs="Arial"/>
          <w:b/>
          <w:sz w:val="24"/>
          <w:szCs w:val="24"/>
        </w:rPr>
      </w:pPr>
      <w:r>
        <w:rPr>
          <w:rFonts w:ascii="Arial" w:hAnsi="Arial" w:cs="Arial"/>
          <w:b/>
          <w:sz w:val="24"/>
          <w:szCs w:val="24"/>
        </w:rPr>
        <w:t>PART</w:t>
      </w:r>
      <w:r w:rsidR="004376E2" w:rsidRPr="00621AAF">
        <w:rPr>
          <w:rFonts w:ascii="Arial" w:hAnsi="Arial" w:cs="Arial"/>
          <w:b/>
          <w:sz w:val="24"/>
          <w:szCs w:val="24"/>
        </w:rPr>
        <w:t>-A Company Profile</w:t>
      </w:r>
    </w:p>
    <w:p w14:paraId="6888ABF2" w14:textId="77777777" w:rsidR="004376E2" w:rsidRPr="00621AAF" w:rsidRDefault="004376E2" w:rsidP="005E524B">
      <w:pPr>
        <w:spacing w:after="0"/>
        <w:jc w:val="both"/>
        <w:rPr>
          <w:rFonts w:ascii="Arial" w:hAnsi="Arial" w:cs="Arial"/>
          <w:sz w:val="24"/>
          <w:szCs w:val="24"/>
        </w:rPr>
      </w:pPr>
      <w:r w:rsidRPr="00621AAF">
        <w:rPr>
          <w:rFonts w:ascii="Arial" w:hAnsi="Arial" w:cs="Arial"/>
          <w:sz w:val="24"/>
          <w:szCs w:val="24"/>
        </w:rPr>
        <w:t xml:space="preserve">1. Name of Legal Entity or Entities: </w:t>
      </w:r>
    </w:p>
    <w:p w14:paraId="5E394CC9" w14:textId="77777777" w:rsidR="004376E2" w:rsidRPr="00621AAF" w:rsidRDefault="008D13A0" w:rsidP="005E524B">
      <w:pPr>
        <w:spacing w:after="0"/>
        <w:jc w:val="both"/>
        <w:rPr>
          <w:rFonts w:ascii="Arial" w:hAnsi="Arial" w:cs="Arial"/>
          <w:sz w:val="24"/>
          <w:szCs w:val="24"/>
        </w:rPr>
      </w:pPr>
      <w:r w:rsidRPr="00621AAF">
        <w:rPr>
          <w:rFonts w:ascii="Arial" w:hAnsi="Arial" w:cs="Arial"/>
          <w:sz w:val="24"/>
          <w:szCs w:val="24"/>
        </w:rPr>
        <w:t xml:space="preserve">2. </w:t>
      </w:r>
      <w:r w:rsidR="004376E2" w:rsidRPr="00621AAF">
        <w:rPr>
          <w:rFonts w:ascii="Arial" w:hAnsi="Arial" w:cs="Arial"/>
          <w:sz w:val="24"/>
          <w:szCs w:val="24"/>
        </w:rPr>
        <w:t xml:space="preserve">Name of the Contact Person: </w:t>
      </w:r>
    </w:p>
    <w:p w14:paraId="5743AE1C" w14:textId="77777777" w:rsidR="004376E2" w:rsidRPr="00621AAF" w:rsidRDefault="004376E2" w:rsidP="005E524B">
      <w:pPr>
        <w:spacing w:after="0" w:line="240" w:lineRule="auto"/>
        <w:jc w:val="both"/>
        <w:rPr>
          <w:rFonts w:ascii="Arial" w:hAnsi="Arial" w:cs="Arial"/>
          <w:sz w:val="24"/>
          <w:szCs w:val="24"/>
        </w:rPr>
      </w:pPr>
      <w:r w:rsidRPr="00621AAF">
        <w:rPr>
          <w:rFonts w:ascii="Arial" w:hAnsi="Arial" w:cs="Arial"/>
          <w:sz w:val="24"/>
          <w:szCs w:val="24"/>
        </w:rPr>
        <w:t>Address:</w:t>
      </w:r>
    </w:p>
    <w:p w14:paraId="5A7B4202" w14:textId="77777777" w:rsidR="004376E2" w:rsidRPr="00621AAF" w:rsidRDefault="004376E2" w:rsidP="005E524B">
      <w:pPr>
        <w:spacing w:after="0" w:line="240" w:lineRule="auto"/>
        <w:jc w:val="both"/>
        <w:rPr>
          <w:rFonts w:ascii="Arial" w:hAnsi="Arial" w:cs="Arial"/>
          <w:sz w:val="24"/>
          <w:szCs w:val="24"/>
        </w:rPr>
      </w:pPr>
      <w:r w:rsidRPr="00621AAF">
        <w:rPr>
          <w:rFonts w:ascii="Arial" w:hAnsi="Arial" w:cs="Arial"/>
          <w:sz w:val="24"/>
          <w:szCs w:val="24"/>
        </w:rPr>
        <w:t xml:space="preserve">Telephone: </w:t>
      </w:r>
    </w:p>
    <w:p w14:paraId="45A03EC3" w14:textId="77777777" w:rsidR="004376E2" w:rsidRPr="00621AAF" w:rsidRDefault="004376E2" w:rsidP="005E524B">
      <w:pPr>
        <w:spacing w:after="0" w:line="240" w:lineRule="auto"/>
        <w:jc w:val="both"/>
        <w:rPr>
          <w:rFonts w:ascii="Arial" w:hAnsi="Arial" w:cs="Arial"/>
          <w:sz w:val="24"/>
          <w:szCs w:val="24"/>
        </w:rPr>
      </w:pPr>
      <w:r w:rsidRPr="00621AAF">
        <w:rPr>
          <w:rFonts w:ascii="Arial" w:hAnsi="Arial" w:cs="Arial"/>
          <w:sz w:val="24"/>
          <w:szCs w:val="24"/>
        </w:rPr>
        <w:t xml:space="preserve">Fax: </w:t>
      </w:r>
    </w:p>
    <w:p w14:paraId="2F94983B" w14:textId="77777777" w:rsidR="004376E2" w:rsidRPr="00621AAF" w:rsidRDefault="004376E2" w:rsidP="005E524B">
      <w:pPr>
        <w:spacing w:after="0" w:line="240" w:lineRule="auto"/>
        <w:jc w:val="both"/>
        <w:rPr>
          <w:rFonts w:ascii="Arial" w:hAnsi="Arial" w:cs="Arial"/>
          <w:sz w:val="24"/>
          <w:szCs w:val="24"/>
        </w:rPr>
      </w:pPr>
      <w:r w:rsidRPr="00621AAF">
        <w:rPr>
          <w:rFonts w:ascii="Arial" w:hAnsi="Arial" w:cs="Arial"/>
          <w:sz w:val="24"/>
          <w:szCs w:val="24"/>
        </w:rPr>
        <w:t>E-Mail:</w:t>
      </w:r>
    </w:p>
    <w:p w14:paraId="72A0DDA8" w14:textId="77777777" w:rsidR="004376E2" w:rsidRPr="00621AAF" w:rsidRDefault="004376E2" w:rsidP="005E524B">
      <w:pPr>
        <w:spacing w:after="0" w:line="240" w:lineRule="auto"/>
        <w:jc w:val="both"/>
        <w:rPr>
          <w:rFonts w:ascii="Arial" w:hAnsi="Arial" w:cs="Arial"/>
          <w:sz w:val="24"/>
          <w:szCs w:val="24"/>
        </w:rPr>
      </w:pPr>
      <w:r w:rsidRPr="00621AAF">
        <w:rPr>
          <w:rFonts w:ascii="Arial" w:hAnsi="Arial" w:cs="Arial"/>
          <w:sz w:val="24"/>
          <w:szCs w:val="24"/>
        </w:rPr>
        <w:t>Website:</w:t>
      </w:r>
    </w:p>
    <w:p w14:paraId="20646826" w14:textId="77777777" w:rsidR="004376E2" w:rsidRPr="00621AAF" w:rsidRDefault="008D13A0" w:rsidP="005E524B">
      <w:pPr>
        <w:spacing w:after="0"/>
        <w:jc w:val="both"/>
        <w:rPr>
          <w:rFonts w:ascii="Arial" w:hAnsi="Arial" w:cs="Arial"/>
          <w:sz w:val="24"/>
          <w:szCs w:val="24"/>
        </w:rPr>
      </w:pPr>
      <w:r w:rsidRPr="00621AAF">
        <w:rPr>
          <w:rFonts w:ascii="Arial" w:hAnsi="Arial" w:cs="Arial"/>
          <w:sz w:val="24"/>
          <w:szCs w:val="24"/>
        </w:rPr>
        <w:t>3</w:t>
      </w:r>
      <w:r w:rsidR="004376E2" w:rsidRPr="00621AAF">
        <w:rPr>
          <w:rFonts w:ascii="Arial" w:hAnsi="Arial" w:cs="Arial"/>
          <w:sz w:val="24"/>
          <w:szCs w:val="24"/>
        </w:rPr>
        <w:t>. Year of Incorporation:</w:t>
      </w:r>
    </w:p>
    <w:p w14:paraId="46FC45DB" w14:textId="77777777" w:rsidR="004376E2" w:rsidRPr="00621AAF" w:rsidRDefault="008D13A0" w:rsidP="005E524B">
      <w:pPr>
        <w:spacing w:after="0"/>
        <w:jc w:val="both"/>
        <w:rPr>
          <w:rFonts w:ascii="Arial" w:hAnsi="Arial" w:cs="Arial"/>
          <w:sz w:val="24"/>
          <w:szCs w:val="24"/>
        </w:rPr>
      </w:pPr>
      <w:r w:rsidRPr="00621AAF">
        <w:rPr>
          <w:rFonts w:ascii="Arial" w:hAnsi="Arial" w:cs="Arial"/>
          <w:sz w:val="24"/>
          <w:szCs w:val="24"/>
        </w:rPr>
        <w:t>4</w:t>
      </w:r>
      <w:r w:rsidR="004376E2" w:rsidRPr="00621AAF">
        <w:rPr>
          <w:rFonts w:ascii="Arial" w:hAnsi="Arial" w:cs="Arial"/>
          <w:sz w:val="24"/>
          <w:szCs w:val="24"/>
        </w:rPr>
        <w:t>. Ty</w:t>
      </w:r>
      <w:r w:rsidR="00527D70" w:rsidRPr="00621AAF">
        <w:rPr>
          <w:rFonts w:ascii="Arial" w:hAnsi="Arial" w:cs="Arial"/>
          <w:sz w:val="24"/>
          <w:szCs w:val="24"/>
        </w:rPr>
        <w:t>pe of Business Entity:</w:t>
      </w:r>
    </w:p>
    <w:p w14:paraId="5710CA68" w14:textId="77777777" w:rsidR="004376E2" w:rsidRPr="00621AAF" w:rsidRDefault="003C2FED" w:rsidP="005E524B">
      <w:pPr>
        <w:spacing w:after="0"/>
        <w:jc w:val="both"/>
        <w:rPr>
          <w:rFonts w:ascii="Arial" w:hAnsi="Arial" w:cs="Arial"/>
          <w:sz w:val="24"/>
          <w:szCs w:val="24"/>
        </w:rPr>
      </w:pPr>
      <w:r>
        <w:rPr>
          <w:rFonts w:ascii="Arial" w:hAnsi="Arial" w:cs="Arial"/>
          <w:sz w:val="24"/>
          <w:szCs w:val="24"/>
        </w:rPr>
        <w:t xml:space="preserve">a. </w:t>
      </w:r>
      <w:r w:rsidR="004376E2" w:rsidRPr="00621AAF">
        <w:rPr>
          <w:rFonts w:ascii="Arial" w:hAnsi="Arial" w:cs="Arial"/>
          <w:sz w:val="24"/>
          <w:szCs w:val="24"/>
        </w:rPr>
        <w:t>Educational Institute / Sole Proprietorship / Partnership / Limited Liability Partnership / Private Limited Company / Pub</w:t>
      </w:r>
      <w:r>
        <w:rPr>
          <w:rFonts w:ascii="Arial" w:hAnsi="Arial" w:cs="Arial"/>
          <w:sz w:val="24"/>
          <w:szCs w:val="24"/>
        </w:rPr>
        <w:t>lic Limited Company / Any Other</w:t>
      </w:r>
    </w:p>
    <w:p w14:paraId="3A31EE8B" w14:textId="77777777" w:rsidR="004376E2" w:rsidRPr="00621AAF" w:rsidRDefault="007133F7" w:rsidP="005E524B">
      <w:pPr>
        <w:spacing w:after="0"/>
        <w:jc w:val="both"/>
        <w:rPr>
          <w:rFonts w:ascii="Arial" w:hAnsi="Arial" w:cs="Arial"/>
          <w:sz w:val="24"/>
          <w:szCs w:val="24"/>
        </w:rPr>
      </w:pPr>
      <w:r w:rsidRPr="00621AAF">
        <w:rPr>
          <w:rFonts w:ascii="Arial" w:hAnsi="Arial" w:cs="Arial"/>
          <w:sz w:val="24"/>
          <w:szCs w:val="24"/>
        </w:rPr>
        <w:t xml:space="preserve">b. Whether </w:t>
      </w:r>
      <w:r w:rsidR="002471B3">
        <w:rPr>
          <w:rFonts w:ascii="Arial" w:hAnsi="Arial" w:cs="Arial"/>
          <w:sz w:val="24"/>
          <w:szCs w:val="24"/>
        </w:rPr>
        <w:t>Foreign Equity Participation (p</w:t>
      </w:r>
      <w:r w:rsidR="004376E2" w:rsidRPr="00621AAF">
        <w:rPr>
          <w:rFonts w:ascii="Arial" w:hAnsi="Arial" w:cs="Arial"/>
          <w:sz w:val="24"/>
          <w:szCs w:val="24"/>
        </w:rPr>
        <w:t>lease give name of foreign equity participant and percentage thereof)</w:t>
      </w:r>
      <w:r w:rsidR="003C2FED">
        <w:rPr>
          <w:rFonts w:ascii="Arial" w:hAnsi="Arial" w:cs="Arial"/>
          <w:sz w:val="24"/>
          <w:szCs w:val="24"/>
        </w:rPr>
        <w:t xml:space="preserve"> Y/N</w:t>
      </w:r>
    </w:p>
    <w:p w14:paraId="28992084" w14:textId="77777777" w:rsidR="004376E2" w:rsidRPr="00621AAF" w:rsidRDefault="004376E2" w:rsidP="005E524B">
      <w:pPr>
        <w:spacing w:after="0"/>
        <w:jc w:val="both"/>
        <w:rPr>
          <w:rFonts w:ascii="Arial" w:hAnsi="Arial" w:cs="Arial"/>
          <w:sz w:val="24"/>
          <w:szCs w:val="24"/>
        </w:rPr>
      </w:pPr>
      <w:r w:rsidRPr="00621AAF">
        <w:rPr>
          <w:rFonts w:ascii="Arial" w:hAnsi="Arial" w:cs="Arial"/>
          <w:sz w:val="24"/>
          <w:szCs w:val="24"/>
        </w:rPr>
        <w:t>c. Names of Dire</w:t>
      </w:r>
      <w:r w:rsidR="0058146E">
        <w:rPr>
          <w:rFonts w:ascii="Arial" w:hAnsi="Arial" w:cs="Arial"/>
          <w:sz w:val="24"/>
          <w:szCs w:val="24"/>
        </w:rPr>
        <w:t>ctors of the Board/ Proprietors (supporting document(s) to be attached, as listed in PART-B):</w:t>
      </w:r>
    </w:p>
    <w:p w14:paraId="15812F83" w14:textId="77777777" w:rsidR="004376E2" w:rsidRPr="00621AAF" w:rsidRDefault="008D13A0" w:rsidP="005E524B">
      <w:pPr>
        <w:spacing w:after="0"/>
        <w:jc w:val="both"/>
        <w:rPr>
          <w:rFonts w:ascii="Arial" w:hAnsi="Arial" w:cs="Arial"/>
          <w:sz w:val="24"/>
          <w:szCs w:val="24"/>
        </w:rPr>
      </w:pPr>
      <w:r w:rsidRPr="00621AAF">
        <w:rPr>
          <w:rFonts w:ascii="Arial" w:hAnsi="Arial" w:cs="Arial"/>
          <w:sz w:val="24"/>
          <w:szCs w:val="24"/>
        </w:rPr>
        <w:t>5</w:t>
      </w:r>
      <w:r w:rsidR="004376E2" w:rsidRPr="00621AAF">
        <w:rPr>
          <w:rFonts w:ascii="Arial" w:hAnsi="Arial" w:cs="Arial"/>
          <w:sz w:val="24"/>
          <w:szCs w:val="24"/>
        </w:rPr>
        <w:t>. Category of the firm:</w:t>
      </w:r>
      <w:r w:rsidR="00807899" w:rsidRPr="00621AAF">
        <w:rPr>
          <w:rFonts w:ascii="Arial" w:hAnsi="Arial" w:cs="Arial"/>
          <w:sz w:val="24"/>
          <w:szCs w:val="24"/>
        </w:rPr>
        <w:t xml:space="preserve"> </w:t>
      </w:r>
      <w:r w:rsidR="004376E2" w:rsidRPr="00621AAF">
        <w:rPr>
          <w:rFonts w:ascii="Arial" w:hAnsi="Arial" w:cs="Arial"/>
          <w:sz w:val="24"/>
          <w:szCs w:val="24"/>
        </w:rPr>
        <w:t>Large / Medium / Small Scale Unit</w:t>
      </w:r>
      <w:r w:rsidR="00807899" w:rsidRPr="00621AAF">
        <w:rPr>
          <w:rFonts w:ascii="Arial" w:hAnsi="Arial" w:cs="Arial"/>
          <w:sz w:val="24"/>
          <w:szCs w:val="24"/>
        </w:rPr>
        <w:t xml:space="preserve"> / Startup</w:t>
      </w:r>
    </w:p>
    <w:p w14:paraId="180879FA" w14:textId="77777777" w:rsidR="004376E2" w:rsidRPr="00621AAF" w:rsidRDefault="00807899" w:rsidP="005E524B">
      <w:pPr>
        <w:spacing w:after="0"/>
        <w:jc w:val="both"/>
        <w:rPr>
          <w:rFonts w:ascii="Arial" w:hAnsi="Arial" w:cs="Arial"/>
          <w:sz w:val="24"/>
          <w:szCs w:val="24"/>
        </w:rPr>
      </w:pPr>
      <w:r w:rsidRPr="00621AAF">
        <w:rPr>
          <w:rFonts w:ascii="Arial" w:hAnsi="Arial" w:cs="Arial"/>
          <w:sz w:val="24"/>
          <w:szCs w:val="24"/>
        </w:rPr>
        <w:t>6</w:t>
      </w:r>
      <w:r w:rsidR="004376E2" w:rsidRPr="00621AAF">
        <w:rPr>
          <w:rFonts w:ascii="Arial" w:hAnsi="Arial" w:cs="Arial"/>
          <w:sz w:val="24"/>
          <w:szCs w:val="24"/>
        </w:rPr>
        <w:t>. A</w:t>
      </w:r>
      <w:r w:rsidR="0058146E">
        <w:rPr>
          <w:rFonts w:ascii="Arial" w:hAnsi="Arial" w:cs="Arial"/>
          <w:sz w:val="24"/>
          <w:szCs w:val="24"/>
        </w:rPr>
        <w:t>ddress of the Registered Office (supporting document(s) to be attached, as listed in PART-B)</w:t>
      </w:r>
    </w:p>
    <w:p w14:paraId="183C26F1" w14:textId="77777777" w:rsidR="004376E2" w:rsidRPr="00621AAF" w:rsidRDefault="00807899" w:rsidP="005E524B">
      <w:pPr>
        <w:spacing w:after="0"/>
        <w:jc w:val="both"/>
        <w:rPr>
          <w:rFonts w:ascii="Arial" w:hAnsi="Arial" w:cs="Arial"/>
          <w:sz w:val="24"/>
          <w:szCs w:val="24"/>
        </w:rPr>
      </w:pPr>
      <w:r w:rsidRPr="00621AAF">
        <w:rPr>
          <w:rFonts w:ascii="Arial" w:hAnsi="Arial" w:cs="Arial"/>
          <w:sz w:val="24"/>
          <w:szCs w:val="24"/>
        </w:rPr>
        <w:t>7</w:t>
      </w:r>
      <w:r w:rsidR="004376E2" w:rsidRPr="00621AAF">
        <w:rPr>
          <w:rFonts w:ascii="Arial" w:hAnsi="Arial" w:cs="Arial"/>
          <w:sz w:val="24"/>
          <w:szCs w:val="24"/>
        </w:rPr>
        <w:t>. Number of Employees</w:t>
      </w:r>
      <w:r w:rsidR="002471B3">
        <w:rPr>
          <w:rFonts w:ascii="Arial" w:hAnsi="Arial" w:cs="Arial"/>
          <w:sz w:val="24"/>
          <w:szCs w:val="24"/>
        </w:rPr>
        <w:t xml:space="preserve"> (full-time):</w:t>
      </w:r>
    </w:p>
    <w:p w14:paraId="56AEAB17" w14:textId="77777777" w:rsidR="004376E2" w:rsidRPr="00621AAF" w:rsidRDefault="001B567E" w:rsidP="005E524B">
      <w:pPr>
        <w:spacing w:after="0"/>
        <w:jc w:val="both"/>
        <w:rPr>
          <w:rFonts w:ascii="Arial" w:hAnsi="Arial" w:cs="Arial"/>
          <w:sz w:val="24"/>
          <w:szCs w:val="24"/>
        </w:rPr>
      </w:pPr>
      <w:r w:rsidRPr="00621AAF">
        <w:rPr>
          <w:rFonts w:ascii="Arial" w:hAnsi="Arial" w:cs="Arial"/>
          <w:sz w:val="24"/>
          <w:szCs w:val="24"/>
        </w:rPr>
        <w:t>8</w:t>
      </w:r>
      <w:r w:rsidR="004376E2" w:rsidRPr="00621AAF">
        <w:rPr>
          <w:rFonts w:ascii="Arial" w:hAnsi="Arial" w:cs="Arial"/>
          <w:sz w:val="24"/>
          <w:szCs w:val="24"/>
        </w:rPr>
        <w:t xml:space="preserve">. </w:t>
      </w:r>
      <w:r w:rsidR="002471B3">
        <w:rPr>
          <w:rFonts w:ascii="Arial" w:hAnsi="Arial" w:cs="Arial"/>
          <w:sz w:val="24"/>
          <w:szCs w:val="24"/>
        </w:rPr>
        <w:t>Certificate of Registration</w:t>
      </w:r>
      <w:r w:rsidR="006B5707">
        <w:rPr>
          <w:rFonts w:ascii="Arial" w:hAnsi="Arial" w:cs="Arial"/>
          <w:sz w:val="24"/>
          <w:szCs w:val="24"/>
        </w:rPr>
        <w:t xml:space="preserve"> </w:t>
      </w:r>
      <w:r w:rsidR="00572421">
        <w:rPr>
          <w:rFonts w:ascii="Arial" w:hAnsi="Arial" w:cs="Arial"/>
          <w:sz w:val="24"/>
          <w:szCs w:val="24"/>
        </w:rPr>
        <w:t>(supporting document(s) to be attached, as listed in PART-B)</w:t>
      </w:r>
    </w:p>
    <w:p w14:paraId="05E66C66" w14:textId="77777777" w:rsidR="004376E2" w:rsidRPr="00621AAF" w:rsidRDefault="0058146E" w:rsidP="005E524B">
      <w:pPr>
        <w:spacing w:after="0"/>
        <w:jc w:val="both"/>
        <w:rPr>
          <w:rFonts w:ascii="Arial" w:hAnsi="Arial" w:cs="Arial"/>
          <w:sz w:val="24"/>
          <w:szCs w:val="24"/>
        </w:rPr>
      </w:pPr>
      <w:r>
        <w:rPr>
          <w:rFonts w:ascii="Arial" w:hAnsi="Arial" w:cs="Arial"/>
          <w:sz w:val="24"/>
          <w:szCs w:val="24"/>
        </w:rPr>
        <w:t>9</w:t>
      </w:r>
      <w:r w:rsidR="004376E2" w:rsidRPr="00621AAF">
        <w:rPr>
          <w:rFonts w:ascii="Arial" w:hAnsi="Arial" w:cs="Arial"/>
          <w:sz w:val="24"/>
          <w:szCs w:val="24"/>
        </w:rPr>
        <w:t>. Permanent Account Number</w:t>
      </w:r>
      <w:r w:rsidR="006B5707">
        <w:rPr>
          <w:rFonts w:ascii="Arial" w:hAnsi="Arial" w:cs="Arial"/>
          <w:sz w:val="24"/>
          <w:szCs w:val="24"/>
        </w:rPr>
        <w:t xml:space="preserve"> </w:t>
      </w:r>
      <w:r w:rsidR="00572421">
        <w:rPr>
          <w:rFonts w:ascii="Arial" w:hAnsi="Arial" w:cs="Arial"/>
          <w:sz w:val="24"/>
          <w:szCs w:val="24"/>
        </w:rPr>
        <w:t>(supporting document(s) to be attached, as listed in PART-B)</w:t>
      </w:r>
    </w:p>
    <w:p w14:paraId="73D92CC4" w14:textId="77777777" w:rsidR="004376E2" w:rsidRPr="00621AAF" w:rsidRDefault="0058146E" w:rsidP="005E524B">
      <w:pPr>
        <w:spacing w:after="0"/>
        <w:jc w:val="both"/>
        <w:rPr>
          <w:rFonts w:ascii="Arial" w:hAnsi="Arial" w:cs="Arial"/>
          <w:sz w:val="24"/>
          <w:szCs w:val="24"/>
        </w:rPr>
      </w:pPr>
      <w:r>
        <w:rPr>
          <w:rFonts w:ascii="Arial" w:hAnsi="Arial" w:cs="Arial"/>
          <w:sz w:val="24"/>
          <w:szCs w:val="24"/>
        </w:rPr>
        <w:lastRenderedPageBreak/>
        <w:t>10</w:t>
      </w:r>
      <w:r w:rsidR="006B5707">
        <w:rPr>
          <w:rFonts w:ascii="Arial" w:hAnsi="Arial" w:cs="Arial"/>
          <w:sz w:val="24"/>
          <w:szCs w:val="24"/>
        </w:rPr>
        <w:t xml:space="preserve">. Sales Tax Number/ VAT Number </w:t>
      </w:r>
      <w:r w:rsidR="00572421">
        <w:rPr>
          <w:rFonts w:ascii="Arial" w:hAnsi="Arial" w:cs="Arial"/>
          <w:sz w:val="24"/>
          <w:szCs w:val="24"/>
        </w:rPr>
        <w:t>(supporting document(s) to be attached, as listed in PART-B)</w:t>
      </w:r>
    </w:p>
    <w:p w14:paraId="6D973F61" w14:textId="77777777" w:rsidR="004376E2" w:rsidRPr="00621AAF" w:rsidRDefault="00FF5569" w:rsidP="005E524B">
      <w:pPr>
        <w:spacing w:after="0"/>
        <w:jc w:val="both"/>
        <w:rPr>
          <w:rFonts w:ascii="Arial" w:hAnsi="Arial" w:cs="Arial"/>
          <w:sz w:val="24"/>
          <w:szCs w:val="24"/>
        </w:rPr>
      </w:pPr>
      <w:r>
        <w:rPr>
          <w:rFonts w:ascii="Arial" w:hAnsi="Arial" w:cs="Arial"/>
          <w:sz w:val="24"/>
          <w:szCs w:val="24"/>
        </w:rPr>
        <w:t>11</w:t>
      </w:r>
      <w:r w:rsidR="004376E2" w:rsidRPr="00621AAF">
        <w:rPr>
          <w:rFonts w:ascii="Arial" w:hAnsi="Arial" w:cs="Arial"/>
          <w:sz w:val="24"/>
          <w:szCs w:val="24"/>
        </w:rPr>
        <w:t xml:space="preserve">. Status of </w:t>
      </w:r>
      <w:r w:rsidR="006B5707">
        <w:rPr>
          <w:rFonts w:ascii="Arial" w:hAnsi="Arial" w:cs="Arial"/>
          <w:sz w:val="24"/>
          <w:szCs w:val="24"/>
        </w:rPr>
        <w:t xml:space="preserve">IS09001/ISO 13485 Certification </w:t>
      </w:r>
      <w:r w:rsidR="008D7A9B">
        <w:rPr>
          <w:rFonts w:ascii="Arial" w:hAnsi="Arial" w:cs="Arial"/>
          <w:sz w:val="24"/>
          <w:szCs w:val="24"/>
        </w:rPr>
        <w:t>(supporting document(s) to be attached, as listed in PART-B)</w:t>
      </w:r>
    </w:p>
    <w:p w14:paraId="5E6766E5" w14:textId="77777777" w:rsidR="006B5707" w:rsidRDefault="00FF5569" w:rsidP="005E524B">
      <w:pPr>
        <w:spacing w:after="0"/>
        <w:jc w:val="both"/>
        <w:rPr>
          <w:rFonts w:ascii="Arial" w:hAnsi="Arial" w:cs="Arial"/>
          <w:sz w:val="24"/>
          <w:szCs w:val="24"/>
        </w:rPr>
      </w:pPr>
      <w:r>
        <w:rPr>
          <w:rFonts w:ascii="Arial" w:hAnsi="Arial" w:cs="Arial"/>
          <w:sz w:val="24"/>
          <w:szCs w:val="24"/>
        </w:rPr>
        <w:t>12</w:t>
      </w:r>
      <w:r w:rsidR="004376E2" w:rsidRPr="00621AAF">
        <w:rPr>
          <w:rFonts w:ascii="Arial" w:hAnsi="Arial" w:cs="Arial"/>
          <w:sz w:val="24"/>
          <w:szCs w:val="24"/>
        </w:rPr>
        <w:t>. Nature of Business</w:t>
      </w:r>
      <w:r w:rsidR="006B5707">
        <w:rPr>
          <w:rFonts w:ascii="Arial" w:hAnsi="Arial" w:cs="Arial"/>
          <w:sz w:val="24"/>
          <w:szCs w:val="24"/>
        </w:rPr>
        <w:t xml:space="preserve">: Academic Institute / </w:t>
      </w:r>
      <w:r w:rsidR="0058146E">
        <w:rPr>
          <w:rFonts w:ascii="Arial" w:hAnsi="Arial" w:cs="Arial"/>
          <w:sz w:val="24"/>
          <w:szCs w:val="24"/>
        </w:rPr>
        <w:t>Research Organization / Manufacturing Unit / Services / Any Other (please specify) ______________</w:t>
      </w:r>
      <w:r w:rsidR="00572421">
        <w:rPr>
          <w:rFonts w:ascii="Arial" w:hAnsi="Arial" w:cs="Arial"/>
          <w:sz w:val="24"/>
          <w:szCs w:val="24"/>
        </w:rPr>
        <w:t>______________</w:t>
      </w:r>
      <w:r w:rsidR="0058146E">
        <w:rPr>
          <w:rFonts w:ascii="Arial" w:hAnsi="Arial" w:cs="Arial"/>
          <w:sz w:val="24"/>
          <w:szCs w:val="24"/>
        </w:rPr>
        <w:t>______</w:t>
      </w:r>
    </w:p>
    <w:p w14:paraId="3FE3465E" w14:textId="77777777" w:rsidR="0058146E" w:rsidRPr="00621AAF" w:rsidRDefault="00FF5569" w:rsidP="005E524B">
      <w:pPr>
        <w:spacing w:after="0"/>
        <w:jc w:val="both"/>
        <w:rPr>
          <w:rFonts w:ascii="Arial" w:hAnsi="Arial" w:cs="Arial"/>
          <w:sz w:val="24"/>
          <w:szCs w:val="24"/>
        </w:rPr>
      </w:pPr>
      <w:r>
        <w:rPr>
          <w:rFonts w:ascii="Arial" w:hAnsi="Arial" w:cs="Arial"/>
          <w:sz w:val="24"/>
          <w:szCs w:val="24"/>
        </w:rPr>
        <w:t>13</w:t>
      </w:r>
      <w:r w:rsidR="0058146E">
        <w:rPr>
          <w:rFonts w:ascii="Arial" w:hAnsi="Arial" w:cs="Arial"/>
          <w:sz w:val="24"/>
          <w:szCs w:val="24"/>
        </w:rPr>
        <w:t>. Turnover (supporting documents to be attached, as listed in PART-B)</w:t>
      </w:r>
    </w:p>
    <w:p w14:paraId="0D0F6290" w14:textId="77777777" w:rsidR="004376E2" w:rsidRPr="00621AAF" w:rsidRDefault="00FF5569" w:rsidP="005E524B">
      <w:pPr>
        <w:spacing w:after="0"/>
        <w:jc w:val="both"/>
        <w:rPr>
          <w:rFonts w:ascii="Arial" w:hAnsi="Arial" w:cs="Arial"/>
          <w:sz w:val="24"/>
          <w:szCs w:val="24"/>
        </w:rPr>
      </w:pPr>
      <w:r>
        <w:rPr>
          <w:rFonts w:ascii="Arial" w:hAnsi="Arial" w:cs="Arial"/>
          <w:sz w:val="24"/>
          <w:szCs w:val="24"/>
        </w:rPr>
        <w:t>14</w:t>
      </w:r>
      <w:r w:rsidR="004376E2" w:rsidRPr="00621AAF">
        <w:rPr>
          <w:rFonts w:ascii="Arial" w:hAnsi="Arial" w:cs="Arial"/>
          <w:sz w:val="24"/>
          <w:szCs w:val="24"/>
        </w:rPr>
        <w:t>. Purpose for the EOI (how and where will the resources be utilized)</w:t>
      </w:r>
    </w:p>
    <w:p w14:paraId="2244DCB2" w14:textId="77777777" w:rsidR="004376E2" w:rsidRPr="00621AAF" w:rsidRDefault="004376E2" w:rsidP="005E524B">
      <w:pPr>
        <w:pStyle w:val="FootnoteText"/>
        <w:tabs>
          <w:tab w:val="left" w:pos="1510"/>
        </w:tabs>
        <w:spacing w:line="276" w:lineRule="auto"/>
        <w:contextualSpacing/>
        <w:jc w:val="both"/>
        <w:rPr>
          <w:rFonts w:ascii="Arial" w:hAnsi="Arial" w:cs="Arial"/>
          <w:sz w:val="24"/>
          <w:szCs w:val="24"/>
        </w:rPr>
      </w:pPr>
      <w:r w:rsidRPr="00621AAF">
        <w:rPr>
          <w:rFonts w:ascii="Arial" w:hAnsi="Arial" w:cs="Arial"/>
          <w:sz w:val="24"/>
          <w:szCs w:val="24"/>
        </w:rPr>
        <w:t xml:space="preserve">The Expression of Interest (EOI) is for participation of defined with the purpose for the EOI as listed: </w:t>
      </w:r>
    </w:p>
    <w:p w14:paraId="46D35CD9" w14:textId="77777777" w:rsidR="004376E2" w:rsidRPr="00621AAF" w:rsidRDefault="004376E2" w:rsidP="005E524B">
      <w:pPr>
        <w:pStyle w:val="FootnoteText"/>
        <w:tabs>
          <w:tab w:val="left" w:pos="1510"/>
        </w:tabs>
        <w:spacing w:line="276" w:lineRule="auto"/>
        <w:contextualSpacing/>
        <w:jc w:val="both"/>
        <w:rPr>
          <w:rFonts w:ascii="Arial" w:hAnsi="Arial" w:cs="Arial"/>
          <w:sz w:val="24"/>
          <w:szCs w:val="24"/>
        </w:rPr>
      </w:pPr>
      <w:r w:rsidRPr="00621AAF">
        <w:rPr>
          <w:rFonts w:ascii="Arial" w:hAnsi="Arial" w:cs="Arial"/>
          <w:sz w:val="24"/>
          <w:szCs w:val="24"/>
        </w:rPr>
        <w:t>a.</w:t>
      </w:r>
    </w:p>
    <w:p w14:paraId="359DD5E9" w14:textId="77777777" w:rsidR="004376E2" w:rsidRPr="00621AAF" w:rsidRDefault="004376E2" w:rsidP="005E524B">
      <w:pPr>
        <w:pStyle w:val="FootnoteText"/>
        <w:tabs>
          <w:tab w:val="left" w:pos="1510"/>
        </w:tabs>
        <w:spacing w:line="276" w:lineRule="auto"/>
        <w:contextualSpacing/>
        <w:jc w:val="both"/>
        <w:rPr>
          <w:rFonts w:ascii="Arial" w:hAnsi="Arial" w:cs="Arial"/>
          <w:sz w:val="24"/>
          <w:szCs w:val="24"/>
        </w:rPr>
      </w:pPr>
      <w:r w:rsidRPr="00621AAF">
        <w:rPr>
          <w:rFonts w:ascii="Arial" w:hAnsi="Arial" w:cs="Arial"/>
          <w:sz w:val="24"/>
          <w:szCs w:val="24"/>
        </w:rPr>
        <w:t>b.</w:t>
      </w:r>
    </w:p>
    <w:p w14:paraId="032426C3" w14:textId="77777777" w:rsidR="004376E2" w:rsidRPr="00621AAF" w:rsidRDefault="004376E2" w:rsidP="005E524B">
      <w:pPr>
        <w:pStyle w:val="FootnoteText"/>
        <w:tabs>
          <w:tab w:val="left" w:pos="1510"/>
        </w:tabs>
        <w:spacing w:line="276" w:lineRule="auto"/>
        <w:contextualSpacing/>
        <w:jc w:val="both"/>
        <w:rPr>
          <w:rFonts w:ascii="Arial" w:hAnsi="Arial" w:cs="Arial"/>
          <w:sz w:val="24"/>
          <w:szCs w:val="24"/>
        </w:rPr>
      </w:pPr>
      <w:r w:rsidRPr="00621AAF">
        <w:rPr>
          <w:rFonts w:ascii="Arial" w:hAnsi="Arial" w:cs="Arial"/>
          <w:sz w:val="24"/>
          <w:szCs w:val="24"/>
        </w:rPr>
        <w:t>c.</w:t>
      </w:r>
    </w:p>
    <w:p w14:paraId="1CEFB586" w14:textId="77777777" w:rsidR="004376E2" w:rsidRPr="00621AAF" w:rsidRDefault="004376E2" w:rsidP="005E524B">
      <w:pPr>
        <w:pStyle w:val="FootnoteText"/>
        <w:tabs>
          <w:tab w:val="left" w:pos="1510"/>
        </w:tabs>
        <w:spacing w:line="276" w:lineRule="auto"/>
        <w:contextualSpacing/>
        <w:jc w:val="both"/>
        <w:rPr>
          <w:rFonts w:ascii="Arial" w:hAnsi="Arial" w:cs="Arial"/>
          <w:sz w:val="24"/>
          <w:szCs w:val="24"/>
        </w:rPr>
      </w:pPr>
      <w:r w:rsidRPr="00621AAF">
        <w:rPr>
          <w:rFonts w:ascii="Arial" w:hAnsi="Arial" w:cs="Arial"/>
          <w:sz w:val="24"/>
          <w:szCs w:val="24"/>
        </w:rPr>
        <w:t>d.</w:t>
      </w:r>
    </w:p>
    <w:p w14:paraId="33138F61" w14:textId="77777777" w:rsidR="004376E2" w:rsidRPr="00621AAF" w:rsidRDefault="004376E2" w:rsidP="005E524B">
      <w:pPr>
        <w:spacing w:after="0"/>
        <w:jc w:val="both"/>
        <w:rPr>
          <w:rFonts w:ascii="Arial" w:hAnsi="Arial" w:cs="Arial"/>
          <w:sz w:val="24"/>
          <w:szCs w:val="24"/>
        </w:rPr>
      </w:pPr>
    </w:p>
    <w:p w14:paraId="1070417A" w14:textId="77777777" w:rsidR="004376E2" w:rsidRPr="00621AAF" w:rsidRDefault="0058146E" w:rsidP="005E524B">
      <w:pPr>
        <w:spacing w:after="0"/>
        <w:jc w:val="both"/>
        <w:rPr>
          <w:rFonts w:ascii="Arial" w:hAnsi="Arial" w:cs="Arial"/>
          <w:sz w:val="24"/>
          <w:szCs w:val="24"/>
        </w:rPr>
      </w:pPr>
      <w:r>
        <w:rPr>
          <w:rFonts w:ascii="Arial" w:hAnsi="Arial" w:cs="Arial"/>
          <w:b/>
          <w:sz w:val="24"/>
          <w:szCs w:val="24"/>
        </w:rPr>
        <w:t>PART</w:t>
      </w:r>
      <w:r w:rsidRPr="00621AAF">
        <w:rPr>
          <w:rFonts w:ascii="Arial" w:hAnsi="Arial" w:cs="Arial"/>
          <w:b/>
          <w:sz w:val="24"/>
          <w:szCs w:val="24"/>
        </w:rPr>
        <w:t>-</w:t>
      </w:r>
      <w:r>
        <w:rPr>
          <w:rFonts w:ascii="Arial" w:hAnsi="Arial" w:cs="Arial"/>
          <w:b/>
          <w:sz w:val="24"/>
          <w:szCs w:val="24"/>
        </w:rPr>
        <w:t>B</w:t>
      </w:r>
      <w:r w:rsidRPr="00621AAF">
        <w:rPr>
          <w:rFonts w:ascii="Arial" w:hAnsi="Arial" w:cs="Arial"/>
          <w:b/>
          <w:sz w:val="24"/>
          <w:szCs w:val="24"/>
        </w:rPr>
        <w:t xml:space="preserve"> </w:t>
      </w:r>
      <w:r w:rsidRPr="0058146E">
        <w:rPr>
          <w:rFonts w:ascii="Arial" w:hAnsi="Arial" w:cs="Arial"/>
          <w:b/>
          <w:sz w:val="24"/>
          <w:szCs w:val="24"/>
        </w:rPr>
        <w:t>Essential Requirements</w:t>
      </w:r>
    </w:p>
    <w:p w14:paraId="3D8C9281" w14:textId="77777777" w:rsidR="004376E2" w:rsidRPr="00621AAF" w:rsidRDefault="004376E2" w:rsidP="005E524B">
      <w:pPr>
        <w:spacing w:after="0"/>
        <w:jc w:val="both"/>
        <w:rPr>
          <w:rFonts w:ascii="Arial" w:hAnsi="Arial" w:cs="Arial"/>
          <w:sz w:val="24"/>
          <w:szCs w:val="24"/>
        </w:rPr>
      </w:pPr>
      <w:r w:rsidRPr="00621AAF">
        <w:rPr>
          <w:rFonts w:ascii="Arial" w:hAnsi="Arial" w:cs="Arial"/>
          <w:sz w:val="24"/>
          <w:szCs w:val="24"/>
        </w:rPr>
        <w:t>1. The organization must be a re</w:t>
      </w:r>
      <w:r w:rsidR="0058146E">
        <w:rPr>
          <w:rFonts w:ascii="Arial" w:hAnsi="Arial" w:cs="Arial"/>
          <w:sz w:val="24"/>
          <w:szCs w:val="24"/>
        </w:rPr>
        <w:t>puted firm/</w:t>
      </w:r>
      <w:r w:rsidRPr="00621AAF">
        <w:rPr>
          <w:rFonts w:ascii="Arial" w:hAnsi="Arial" w:cs="Arial"/>
          <w:sz w:val="24"/>
          <w:szCs w:val="24"/>
        </w:rPr>
        <w:t>company/SME/startup/R&amp;D</w:t>
      </w:r>
      <w:r w:rsidR="00024ABD" w:rsidRPr="00621AAF">
        <w:rPr>
          <w:rFonts w:ascii="Arial" w:hAnsi="Arial" w:cs="Arial"/>
          <w:sz w:val="24"/>
          <w:szCs w:val="24"/>
        </w:rPr>
        <w:t xml:space="preserve"> </w:t>
      </w:r>
      <w:r w:rsidRPr="00621AAF">
        <w:rPr>
          <w:rFonts w:ascii="Arial" w:hAnsi="Arial" w:cs="Arial"/>
          <w:sz w:val="24"/>
          <w:szCs w:val="24"/>
        </w:rPr>
        <w:t>company incorporated</w:t>
      </w:r>
      <w:r w:rsidR="00024ABD" w:rsidRPr="00621AAF">
        <w:rPr>
          <w:rFonts w:ascii="Arial" w:hAnsi="Arial" w:cs="Arial"/>
          <w:sz w:val="24"/>
          <w:szCs w:val="24"/>
        </w:rPr>
        <w:t xml:space="preserve"> </w:t>
      </w:r>
      <w:r w:rsidRPr="00621AAF">
        <w:rPr>
          <w:rFonts w:ascii="Arial" w:hAnsi="Arial" w:cs="Arial"/>
          <w:sz w:val="24"/>
          <w:szCs w:val="24"/>
        </w:rPr>
        <w:t>in India</w:t>
      </w:r>
      <w:r w:rsidR="00024ABD" w:rsidRPr="00621AAF">
        <w:rPr>
          <w:rFonts w:ascii="Arial" w:hAnsi="Arial" w:cs="Arial"/>
          <w:sz w:val="24"/>
          <w:szCs w:val="24"/>
        </w:rPr>
        <w:t xml:space="preserve"> </w:t>
      </w:r>
      <w:r w:rsidRPr="00621AAF">
        <w:rPr>
          <w:rFonts w:ascii="Arial" w:hAnsi="Arial" w:cs="Arial"/>
          <w:sz w:val="24"/>
          <w:szCs w:val="24"/>
        </w:rPr>
        <w:t xml:space="preserve">with </w:t>
      </w:r>
      <w:r w:rsidR="0058146E">
        <w:rPr>
          <w:rFonts w:ascii="Arial" w:hAnsi="Arial" w:cs="Arial"/>
          <w:sz w:val="24"/>
          <w:szCs w:val="24"/>
        </w:rPr>
        <w:t xml:space="preserve">A </w:t>
      </w:r>
      <w:r w:rsidRPr="00621AAF">
        <w:rPr>
          <w:rFonts w:ascii="Arial" w:hAnsi="Arial" w:cs="Arial"/>
          <w:sz w:val="24"/>
          <w:szCs w:val="24"/>
        </w:rPr>
        <w:t>standing of at least 2 years.</w:t>
      </w:r>
    </w:p>
    <w:p w14:paraId="54DD26A5" w14:textId="77777777" w:rsidR="004376E2" w:rsidRPr="00621AAF" w:rsidRDefault="004376E2" w:rsidP="005E524B">
      <w:pPr>
        <w:spacing w:after="0"/>
        <w:jc w:val="both"/>
        <w:rPr>
          <w:rFonts w:ascii="Arial" w:hAnsi="Arial" w:cs="Arial"/>
          <w:sz w:val="24"/>
          <w:szCs w:val="24"/>
        </w:rPr>
      </w:pPr>
      <w:r w:rsidRPr="00621AAF">
        <w:rPr>
          <w:rFonts w:ascii="Arial" w:hAnsi="Arial" w:cs="Arial"/>
          <w:sz w:val="24"/>
          <w:szCs w:val="24"/>
        </w:rPr>
        <w:t>2. The turnover is to be supported by financial statements of accounts/ Annual report</w:t>
      </w:r>
      <w:r w:rsidR="0058146E">
        <w:rPr>
          <w:rFonts w:ascii="Arial" w:hAnsi="Arial" w:cs="Arial"/>
          <w:sz w:val="24"/>
          <w:szCs w:val="24"/>
        </w:rPr>
        <w:t>s duly certified by a Chartered a</w:t>
      </w:r>
      <w:r w:rsidRPr="00621AAF">
        <w:rPr>
          <w:rFonts w:ascii="Arial" w:hAnsi="Arial" w:cs="Arial"/>
          <w:sz w:val="24"/>
          <w:szCs w:val="24"/>
        </w:rPr>
        <w:t>ccountant/ Balance sheets of last 3 years/ Income tax retu</w:t>
      </w:r>
      <w:r w:rsidR="008D7A9B">
        <w:rPr>
          <w:rFonts w:ascii="Arial" w:hAnsi="Arial" w:cs="Arial"/>
          <w:sz w:val="24"/>
          <w:szCs w:val="24"/>
        </w:rPr>
        <w:t>rns for the last 3 years period / Company PAN number.</w:t>
      </w:r>
    </w:p>
    <w:p w14:paraId="4320623B" w14:textId="77777777" w:rsidR="004376E2" w:rsidRPr="00621AAF" w:rsidRDefault="004376E2" w:rsidP="005E524B">
      <w:pPr>
        <w:spacing w:after="0"/>
        <w:jc w:val="both"/>
        <w:rPr>
          <w:rFonts w:ascii="Arial" w:hAnsi="Arial" w:cs="Arial"/>
          <w:sz w:val="24"/>
          <w:szCs w:val="24"/>
        </w:rPr>
      </w:pPr>
      <w:r w:rsidRPr="00621AAF">
        <w:rPr>
          <w:rFonts w:ascii="Arial" w:hAnsi="Arial" w:cs="Arial"/>
          <w:sz w:val="24"/>
          <w:szCs w:val="24"/>
        </w:rPr>
        <w:t>3. Company profile, giving details of current activities and management personnel structure including evidence of incorporation. The company should be registered and ISO 9001/ ISO13485 or equivalent certified.</w:t>
      </w:r>
    </w:p>
    <w:p w14:paraId="4C65468D" w14:textId="77777777" w:rsidR="004376E2" w:rsidRPr="00621AAF" w:rsidRDefault="004376E2" w:rsidP="005E524B">
      <w:pPr>
        <w:spacing w:after="0"/>
        <w:jc w:val="both"/>
        <w:rPr>
          <w:rFonts w:ascii="Arial" w:hAnsi="Arial" w:cs="Arial"/>
          <w:sz w:val="24"/>
          <w:szCs w:val="24"/>
        </w:rPr>
      </w:pPr>
      <w:r w:rsidRPr="00621AAF">
        <w:rPr>
          <w:rFonts w:ascii="Arial" w:hAnsi="Arial" w:cs="Arial"/>
          <w:sz w:val="24"/>
          <w:szCs w:val="24"/>
        </w:rPr>
        <w:t>4. Details of absorption of technology for a product/ know-how that has been taken up on production scale in the past may also be given.</w:t>
      </w:r>
    </w:p>
    <w:p w14:paraId="6450763F" w14:textId="77777777" w:rsidR="00572421" w:rsidRDefault="00572421" w:rsidP="005E524B">
      <w:pPr>
        <w:spacing w:after="0"/>
        <w:jc w:val="both"/>
        <w:rPr>
          <w:rFonts w:ascii="Arial" w:hAnsi="Arial" w:cs="Arial"/>
          <w:sz w:val="24"/>
          <w:szCs w:val="24"/>
        </w:rPr>
      </w:pPr>
    </w:p>
    <w:p w14:paraId="7DD545B8" w14:textId="77777777" w:rsidR="004376E2" w:rsidRPr="00621AAF" w:rsidRDefault="004376E2" w:rsidP="005E524B">
      <w:pPr>
        <w:spacing w:after="0"/>
        <w:jc w:val="both"/>
        <w:rPr>
          <w:rFonts w:ascii="Arial" w:hAnsi="Arial" w:cs="Arial"/>
          <w:sz w:val="24"/>
          <w:szCs w:val="24"/>
        </w:rPr>
      </w:pPr>
      <w:r w:rsidRPr="00621AAF">
        <w:rPr>
          <w:rFonts w:ascii="Arial" w:hAnsi="Arial" w:cs="Arial"/>
          <w:sz w:val="24"/>
          <w:szCs w:val="24"/>
        </w:rPr>
        <w:t xml:space="preserve">I hereby declare that the above information is true to the best of my knowledge. </w:t>
      </w:r>
    </w:p>
    <w:p w14:paraId="79E0A731" w14:textId="77777777" w:rsidR="004376E2" w:rsidRPr="00621AAF" w:rsidRDefault="004376E2" w:rsidP="005E524B">
      <w:pPr>
        <w:spacing w:after="0"/>
        <w:jc w:val="both"/>
        <w:rPr>
          <w:rFonts w:ascii="Arial" w:hAnsi="Arial" w:cs="Arial"/>
          <w:sz w:val="24"/>
          <w:szCs w:val="24"/>
        </w:rPr>
      </w:pPr>
    </w:p>
    <w:p w14:paraId="3A7AECAD" w14:textId="77777777" w:rsidR="004376E2" w:rsidRPr="00621AAF" w:rsidRDefault="004376E2" w:rsidP="005E524B">
      <w:pPr>
        <w:spacing w:after="0"/>
        <w:jc w:val="both"/>
        <w:rPr>
          <w:rFonts w:ascii="Arial" w:hAnsi="Arial" w:cs="Arial"/>
          <w:sz w:val="24"/>
          <w:szCs w:val="24"/>
        </w:rPr>
      </w:pPr>
    </w:p>
    <w:p w14:paraId="18D675A7" w14:textId="77777777" w:rsidR="004376E2" w:rsidRPr="00621AAF" w:rsidRDefault="004376E2" w:rsidP="005E524B">
      <w:pPr>
        <w:spacing w:after="0"/>
        <w:jc w:val="both"/>
        <w:rPr>
          <w:rFonts w:ascii="Arial" w:hAnsi="Arial" w:cs="Arial"/>
          <w:sz w:val="24"/>
          <w:szCs w:val="24"/>
        </w:rPr>
      </w:pPr>
    </w:p>
    <w:p w14:paraId="766C421C" w14:textId="77777777" w:rsidR="004376E2" w:rsidRPr="00621AAF" w:rsidRDefault="004376E2" w:rsidP="005E524B">
      <w:pPr>
        <w:spacing w:after="0"/>
        <w:jc w:val="both"/>
        <w:rPr>
          <w:rFonts w:ascii="Arial" w:hAnsi="Arial" w:cs="Arial"/>
          <w:sz w:val="24"/>
          <w:szCs w:val="24"/>
        </w:rPr>
      </w:pPr>
    </w:p>
    <w:p w14:paraId="32312016" w14:textId="77777777" w:rsidR="004376E2" w:rsidRPr="00621AAF" w:rsidRDefault="00572421" w:rsidP="005E524B">
      <w:pPr>
        <w:spacing w:after="0"/>
        <w:jc w:val="both"/>
        <w:rPr>
          <w:rFonts w:ascii="Arial" w:hAnsi="Arial" w:cs="Arial"/>
          <w:sz w:val="24"/>
          <w:szCs w:val="24"/>
        </w:rPr>
      </w:pPr>
      <w:r>
        <w:rPr>
          <w:rFonts w:ascii="Arial" w:hAnsi="Arial" w:cs="Arial"/>
          <w:sz w:val="24"/>
          <w:szCs w:val="24"/>
        </w:rPr>
        <w:t>Authorized Signatory on behalf of the Applicant:</w:t>
      </w:r>
    </w:p>
    <w:p w14:paraId="21A8C5D5" w14:textId="77777777" w:rsidR="004376E2" w:rsidRDefault="00572421" w:rsidP="005E524B">
      <w:pPr>
        <w:spacing w:after="0"/>
        <w:jc w:val="both"/>
        <w:rPr>
          <w:rFonts w:ascii="Arial" w:hAnsi="Arial" w:cs="Arial"/>
          <w:sz w:val="24"/>
          <w:szCs w:val="24"/>
        </w:rPr>
      </w:pPr>
      <w:r>
        <w:rPr>
          <w:rFonts w:ascii="Arial" w:hAnsi="Arial" w:cs="Arial"/>
          <w:sz w:val="24"/>
          <w:szCs w:val="24"/>
        </w:rPr>
        <w:t>Name &amp; Designation:</w:t>
      </w:r>
    </w:p>
    <w:p w14:paraId="62BA4E0D" w14:textId="77777777" w:rsidR="00572421" w:rsidRPr="00621AAF" w:rsidRDefault="00572421" w:rsidP="005E524B">
      <w:pPr>
        <w:spacing w:after="0"/>
        <w:jc w:val="both"/>
        <w:rPr>
          <w:rFonts w:ascii="Arial" w:hAnsi="Arial" w:cs="Arial"/>
          <w:sz w:val="24"/>
          <w:szCs w:val="24"/>
        </w:rPr>
      </w:pPr>
      <w:r>
        <w:rPr>
          <w:rFonts w:ascii="Arial" w:hAnsi="Arial" w:cs="Arial"/>
          <w:sz w:val="24"/>
          <w:szCs w:val="24"/>
        </w:rPr>
        <w:t>Contact Details (Email, Phone, Postal Address for further communication):</w:t>
      </w:r>
    </w:p>
    <w:p w14:paraId="2051221D" w14:textId="77777777" w:rsidR="004376E2" w:rsidRDefault="004376E2" w:rsidP="005E524B">
      <w:pPr>
        <w:spacing w:after="0"/>
        <w:jc w:val="both"/>
        <w:rPr>
          <w:rFonts w:ascii="Arial" w:hAnsi="Arial" w:cs="Arial"/>
          <w:sz w:val="24"/>
          <w:szCs w:val="24"/>
        </w:rPr>
      </w:pPr>
    </w:p>
    <w:p w14:paraId="639680C2" w14:textId="77777777" w:rsidR="00572421" w:rsidRDefault="00572421" w:rsidP="005E524B">
      <w:pPr>
        <w:spacing w:after="0"/>
        <w:jc w:val="both"/>
        <w:rPr>
          <w:rFonts w:ascii="Arial" w:hAnsi="Arial" w:cs="Arial"/>
          <w:sz w:val="24"/>
          <w:szCs w:val="24"/>
        </w:rPr>
      </w:pPr>
    </w:p>
    <w:p w14:paraId="1FD68498" w14:textId="77777777" w:rsidR="00572421" w:rsidRPr="00621AAF" w:rsidRDefault="00572421" w:rsidP="005E524B">
      <w:pPr>
        <w:spacing w:after="0"/>
        <w:jc w:val="both"/>
        <w:rPr>
          <w:rFonts w:ascii="Arial" w:hAnsi="Arial" w:cs="Arial"/>
          <w:sz w:val="24"/>
          <w:szCs w:val="24"/>
        </w:rPr>
      </w:pPr>
    </w:p>
    <w:p w14:paraId="03A98733" w14:textId="77777777" w:rsidR="004376E2" w:rsidRPr="00621AAF" w:rsidRDefault="004376E2" w:rsidP="005E524B">
      <w:pPr>
        <w:spacing w:after="0"/>
        <w:jc w:val="both"/>
        <w:rPr>
          <w:rFonts w:ascii="Arial" w:hAnsi="Arial" w:cs="Arial"/>
          <w:sz w:val="24"/>
          <w:szCs w:val="24"/>
        </w:rPr>
      </w:pPr>
      <w:r w:rsidRPr="00621AAF">
        <w:rPr>
          <w:rFonts w:ascii="Arial" w:hAnsi="Arial" w:cs="Arial"/>
          <w:sz w:val="24"/>
          <w:szCs w:val="24"/>
        </w:rPr>
        <w:t xml:space="preserve">Place: </w:t>
      </w:r>
      <w:r w:rsidRPr="00621AAF">
        <w:rPr>
          <w:rFonts w:ascii="Arial" w:hAnsi="Arial" w:cs="Arial"/>
          <w:sz w:val="24"/>
          <w:szCs w:val="24"/>
        </w:rPr>
        <w:tab/>
      </w:r>
      <w:r w:rsidRPr="00621AAF">
        <w:rPr>
          <w:rFonts w:ascii="Arial" w:hAnsi="Arial" w:cs="Arial"/>
          <w:sz w:val="24"/>
          <w:szCs w:val="24"/>
        </w:rPr>
        <w:tab/>
      </w:r>
      <w:r w:rsidRPr="00621AAF">
        <w:rPr>
          <w:rFonts w:ascii="Arial" w:hAnsi="Arial" w:cs="Arial"/>
          <w:sz w:val="24"/>
          <w:szCs w:val="24"/>
        </w:rPr>
        <w:tab/>
      </w:r>
      <w:r w:rsidRPr="00621AAF">
        <w:rPr>
          <w:rFonts w:ascii="Arial" w:hAnsi="Arial" w:cs="Arial"/>
          <w:sz w:val="24"/>
          <w:szCs w:val="24"/>
        </w:rPr>
        <w:tab/>
      </w:r>
      <w:r w:rsidRPr="00621AAF">
        <w:rPr>
          <w:rFonts w:ascii="Arial" w:hAnsi="Arial" w:cs="Arial"/>
          <w:sz w:val="24"/>
          <w:szCs w:val="24"/>
        </w:rPr>
        <w:tab/>
        <w:t>Date:</w:t>
      </w:r>
    </w:p>
    <w:p w14:paraId="19B46A0D" w14:textId="77777777" w:rsidR="004376E2" w:rsidRPr="00621AAF" w:rsidRDefault="004376E2" w:rsidP="005E524B">
      <w:pPr>
        <w:spacing w:after="0"/>
        <w:jc w:val="both"/>
        <w:rPr>
          <w:rFonts w:ascii="Arial" w:hAnsi="Arial" w:cs="Arial"/>
          <w:sz w:val="24"/>
          <w:szCs w:val="24"/>
        </w:rPr>
      </w:pPr>
    </w:p>
    <w:p w14:paraId="395522E1" w14:textId="77777777" w:rsidR="00DD6FB2" w:rsidRDefault="004376E2" w:rsidP="005E524B">
      <w:pPr>
        <w:spacing w:after="0"/>
        <w:jc w:val="both"/>
        <w:rPr>
          <w:rFonts w:ascii="Arial" w:hAnsi="Arial" w:cs="Arial"/>
          <w:sz w:val="24"/>
          <w:szCs w:val="24"/>
        </w:rPr>
      </w:pPr>
      <w:r w:rsidRPr="00621AAF">
        <w:rPr>
          <w:rFonts w:ascii="Arial" w:hAnsi="Arial" w:cs="Arial"/>
          <w:sz w:val="24"/>
          <w:szCs w:val="24"/>
        </w:rPr>
        <w:t>Company Stamp:</w:t>
      </w:r>
    </w:p>
    <w:p w14:paraId="1227E762" w14:textId="77777777" w:rsidR="005E524B" w:rsidRDefault="005E524B" w:rsidP="00024ABD">
      <w:pPr>
        <w:spacing w:after="0"/>
        <w:rPr>
          <w:rFonts w:ascii="Arial" w:hAnsi="Arial" w:cs="Arial"/>
          <w:sz w:val="24"/>
          <w:szCs w:val="24"/>
        </w:rPr>
      </w:pPr>
    </w:p>
    <w:p w14:paraId="1FE465AF" w14:textId="77777777" w:rsidR="005E524B" w:rsidRDefault="005E524B" w:rsidP="00024ABD">
      <w:pPr>
        <w:spacing w:after="0"/>
        <w:rPr>
          <w:rFonts w:ascii="Arial" w:hAnsi="Arial" w:cs="Arial"/>
          <w:sz w:val="24"/>
          <w:szCs w:val="24"/>
        </w:rPr>
      </w:pPr>
    </w:p>
    <w:p w14:paraId="181D9E34" w14:textId="77777777" w:rsidR="005E524B" w:rsidRDefault="005E524B" w:rsidP="00024ABD">
      <w:pPr>
        <w:spacing w:after="0"/>
        <w:rPr>
          <w:rFonts w:ascii="Arial" w:hAnsi="Arial" w:cs="Arial"/>
          <w:sz w:val="24"/>
          <w:szCs w:val="24"/>
        </w:rPr>
      </w:pPr>
    </w:p>
    <w:p w14:paraId="434AEA23" w14:textId="77777777" w:rsidR="005E524B" w:rsidRDefault="005E524B" w:rsidP="00024ABD">
      <w:pPr>
        <w:spacing w:after="0"/>
        <w:rPr>
          <w:rFonts w:ascii="Arial" w:hAnsi="Arial" w:cs="Arial"/>
          <w:sz w:val="24"/>
          <w:szCs w:val="24"/>
        </w:rPr>
      </w:pPr>
    </w:p>
    <w:p w14:paraId="2C0511DD" w14:textId="77777777" w:rsidR="005E524B" w:rsidRDefault="005E524B" w:rsidP="00024ABD">
      <w:pPr>
        <w:spacing w:after="0"/>
        <w:rPr>
          <w:rFonts w:ascii="Arial" w:hAnsi="Arial" w:cs="Arial"/>
          <w:sz w:val="24"/>
          <w:szCs w:val="24"/>
        </w:rPr>
      </w:pPr>
    </w:p>
    <w:p w14:paraId="598B1A42" w14:textId="77777777" w:rsidR="005E524B" w:rsidRDefault="005E524B" w:rsidP="00024ABD">
      <w:pPr>
        <w:spacing w:after="0"/>
        <w:rPr>
          <w:rFonts w:ascii="Arial" w:hAnsi="Arial" w:cs="Arial"/>
          <w:sz w:val="24"/>
          <w:szCs w:val="24"/>
        </w:rPr>
      </w:pPr>
    </w:p>
    <w:p w14:paraId="487B410D" w14:textId="77777777" w:rsidR="005E524B" w:rsidRDefault="005E524B" w:rsidP="00024ABD">
      <w:pPr>
        <w:spacing w:after="0"/>
        <w:rPr>
          <w:rFonts w:ascii="Arial" w:hAnsi="Arial" w:cs="Arial"/>
          <w:sz w:val="24"/>
          <w:szCs w:val="24"/>
        </w:rPr>
      </w:pPr>
    </w:p>
    <w:p w14:paraId="3B7B58DA" w14:textId="77777777" w:rsidR="005E524B" w:rsidRDefault="005E524B" w:rsidP="00024ABD">
      <w:pPr>
        <w:spacing w:after="0"/>
        <w:rPr>
          <w:rFonts w:ascii="Arial" w:hAnsi="Arial" w:cs="Arial"/>
          <w:sz w:val="24"/>
          <w:szCs w:val="24"/>
        </w:rPr>
      </w:pPr>
    </w:p>
    <w:sectPr w:rsidR="005E524B" w:rsidSect="00683C33">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3F8"/>
    <w:multiLevelType w:val="hybridMultilevel"/>
    <w:tmpl w:val="A0C64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1F0A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12920F9"/>
    <w:multiLevelType w:val="hybridMultilevel"/>
    <w:tmpl w:val="5842790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44216D2"/>
    <w:multiLevelType w:val="hybridMultilevel"/>
    <w:tmpl w:val="770A16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7DD583E"/>
    <w:multiLevelType w:val="hybridMultilevel"/>
    <w:tmpl w:val="1B56F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A77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3830F11"/>
    <w:multiLevelType w:val="multilevel"/>
    <w:tmpl w:val="452C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04050"/>
    <w:multiLevelType w:val="hybridMultilevel"/>
    <w:tmpl w:val="FC88B4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F49FA"/>
    <w:multiLevelType w:val="hybridMultilevel"/>
    <w:tmpl w:val="71F0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E3D18"/>
    <w:multiLevelType w:val="hybridMultilevel"/>
    <w:tmpl w:val="13F85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41E62"/>
    <w:multiLevelType w:val="hybridMultilevel"/>
    <w:tmpl w:val="89EC9B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0"/>
  </w:num>
  <w:num w:numId="6">
    <w:abstractNumId w:val="4"/>
  </w:num>
  <w:num w:numId="7">
    <w:abstractNumId w:val="10"/>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376E2"/>
    <w:rsid w:val="00024ABD"/>
    <w:rsid w:val="000F259E"/>
    <w:rsid w:val="00190B08"/>
    <w:rsid w:val="001A306D"/>
    <w:rsid w:val="001B567E"/>
    <w:rsid w:val="001F515C"/>
    <w:rsid w:val="00222E56"/>
    <w:rsid w:val="002353BF"/>
    <w:rsid w:val="002413F9"/>
    <w:rsid w:val="002471B3"/>
    <w:rsid w:val="00291501"/>
    <w:rsid w:val="00394378"/>
    <w:rsid w:val="003C2FED"/>
    <w:rsid w:val="004376E2"/>
    <w:rsid w:val="0045137D"/>
    <w:rsid w:val="004B7D58"/>
    <w:rsid w:val="004D2898"/>
    <w:rsid w:val="00527D70"/>
    <w:rsid w:val="005377C7"/>
    <w:rsid w:val="00572421"/>
    <w:rsid w:val="0058146E"/>
    <w:rsid w:val="005E524B"/>
    <w:rsid w:val="005F1A75"/>
    <w:rsid w:val="00601DAB"/>
    <w:rsid w:val="006026E5"/>
    <w:rsid w:val="006173A3"/>
    <w:rsid w:val="00621AAF"/>
    <w:rsid w:val="0066676B"/>
    <w:rsid w:val="00683C33"/>
    <w:rsid w:val="006B5707"/>
    <w:rsid w:val="007133F7"/>
    <w:rsid w:val="007844D2"/>
    <w:rsid w:val="0079006D"/>
    <w:rsid w:val="00807899"/>
    <w:rsid w:val="00820F7D"/>
    <w:rsid w:val="00890240"/>
    <w:rsid w:val="00893B4E"/>
    <w:rsid w:val="008D13A0"/>
    <w:rsid w:val="008D7A9B"/>
    <w:rsid w:val="00996559"/>
    <w:rsid w:val="009C2426"/>
    <w:rsid w:val="00B13092"/>
    <w:rsid w:val="00BA5DA4"/>
    <w:rsid w:val="00C14CCB"/>
    <w:rsid w:val="00C5164F"/>
    <w:rsid w:val="00C877DA"/>
    <w:rsid w:val="00C97764"/>
    <w:rsid w:val="00D20121"/>
    <w:rsid w:val="00D67C15"/>
    <w:rsid w:val="00D75E6C"/>
    <w:rsid w:val="00DB627B"/>
    <w:rsid w:val="00DD6FB2"/>
    <w:rsid w:val="00DE6558"/>
    <w:rsid w:val="00ED045D"/>
    <w:rsid w:val="00ED4596"/>
    <w:rsid w:val="00F7221F"/>
    <w:rsid w:val="00F87240"/>
    <w:rsid w:val="00FC7556"/>
    <w:rsid w:val="00FF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3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B2"/>
  </w:style>
  <w:style w:type="paragraph" w:styleId="Heading4">
    <w:name w:val="heading 4"/>
    <w:basedOn w:val="Normal"/>
    <w:link w:val="Heading4Char"/>
    <w:uiPriority w:val="9"/>
    <w:qFormat/>
    <w:rsid w:val="006667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76E2"/>
    <w:pPr>
      <w:spacing w:after="0" w:line="240" w:lineRule="auto"/>
    </w:pPr>
    <w:rPr>
      <w:rFonts w:ascii="Garamond" w:eastAsia="Times New Roman" w:hAnsi="Garamond" w:cs="Times New Roman"/>
      <w:sz w:val="20"/>
      <w:szCs w:val="20"/>
      <w:lang w:val="da-DK" w:eastAsia="da-DK"/>
    </w:rPr>
  </w:style>
  <w:style w:type="character" w:customStyle="1" w:styleId="FootnoteTextChar">
    <w:name w:val="Footnote Text Char"/>
    <w:basedOn w:val="DefaultParagraphFont"/>
    <w:link w:val="FootnoteText"/>
    <w:semiHidden/>
    <w:rsid w:val="004376E2"/>
    <w:rPr>
      <w:rFonts w:ascii="Garamond" w:eastAsia="Times New Roman" w:hAnsi="Garamond" w:cs="Times New Roman"/>
      <w:sz w:val="20"/>
      <w:szCs w:val="20"/>
      <w:lang w:val="da-DK" w:eastAsia="da-DK"/>
    </w:rPr>
  </w:style>
  <w:style w:type="paragraph" w:styleId="ListParagraph">
    <w:name w:val="List Paragraph"/>
    <w:basedOn w:val="Normal"/>
    <w:uiPriority w:val="34"/>
    <w:qFormat/>
    <w:rsid w:val="00820F7D"/>
    <w:pPr>
      <w:ind w:left="720"/>
      <w:contextualSpacing/>
    </w:pPr>
  </w:style>
  <w:style w:type="character" w:customStyle="1" w:styleId="Heading4Char">
    <w:name w:val="Heading 4 Char"/>
    <w:basedOn w:val="DefaultParagraphFont"/>
    <w:link w:val="Heading4"/>
    <w:uiPriority w:val="9"/>
    <w:rsid w:val="006667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67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67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arch.iiit.ac.in/" TargetMode="External"/><Relationship Id="rId7" Type="http://schemas.openxmlformats.org/officeDocument/2006/relationships/hyperlink" Target="http://sampark.org.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2130</Words>
  <Characters>12144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Madhavi</dc:creator>
  <cp:lastModifiedBy>Manish Shrivastava</cp:lastModifiedBy>
  <cp:revision>3</cp:revision>
  <dcterms:created xsi:type="dcterms:W3CDTF">2016-07-26T09:10:00Z</dcterms:created>
  <dcterms:modified xsi:type="dcterms:W3CDTF">2016-08-20T05:50:00Z</dcterms:modified>
</cp:coreProperties>
</file>